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987E1C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987E1C" w:rsidRPr="00E363C6" w:rsidRDefault="00987E1C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E363C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E363C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E363C6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E363C6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987E1C" w:rsidRDefault="00987E1C" w:rsidP="00E363C6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824EE0">
              <w:rPr>
                <w:rFonts w:ascii="华文楷体" w:eastAsia="华文楷体" w:hAnsi="华文楷体" w:hint="eastAsia"/>
                <w:sz w:val="28"/>
                <w:szCs w:val="28"/>
              </w:rPr>
              <w:t>2024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824EE0">
              <w:rPr>
                <w:rFonts w:ascii="华文楷体" w:eastAsia="华文楷体" w:hAnsi="华文楷体" w:hint="eastAsia"/>
                <w:sz w:val="28"/>
                <w:szCs w:val="28"/>
              </w:rPr>
              <w:t>00</w:t>
            </w:r>
            <w:r w:rsidR="00E363C6">
              <w:rPr>
                <w:rFonts w:ascii="华文楷体" w:eastAsia="华文楷体" w:hAnsi="华文楷体" w:hint="eastAsia"/>
                <w:sz w:val="28"/>
                <w:szCs w:val="28"/>
              </w:rPr>
              <w:t>19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987E1C" w:rsidRDefault="00987E1C" w:rsidP="00987E1C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987E1C" w:rsidTr="00D101F7">
        <w:trPr>
          <w:trHeight w:val="11098"/>
        </w:trPr>
        <w:tc>
          <w:tcPr>
            <w:tcW w:w="9039" w:type="dxa"/>
          </w:tcPr>
          <w:p w:rsidR="00987E1C" w:rsidRDefault="00987E1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罪犯于东海，男，1985年11月2日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2020年12月18日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(2020)鄂2801刑初376号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于东海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贩卖、运输毒品罪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有期徒刑十三年，并处罚金人民币30000元。判决发生法律效力后，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2021年1月27日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67294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刑期自2019年11月19日起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2032年11月18日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987E1C" w:rsidRDefault="00987E1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987E1C" w:rsidRDefault="00987E1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于东海现从事服装加工劳动，自2021年1月27日入监以来，能做到认罪悔罪，认真遵守法律法规及监规，接受教育改造；积极参加思想、文化、职业技术教育；积极参加劳动，努力完成劳动任务。因此于本次考核期内获得表扬4个：2021年09月、2022年03月、2022年09月、2023年02月。2023年5月30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30000元，</w:t>
            </w:r>
            <w:proofErr w:type="gramStart"/>
            <w:r w:rsidR="00276541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 w:rsidR="00276541">
              <w:rPr>
                <w:rFonts w:ascii="仿宋" w:eastAsia="仿宋" w:hAnsi="仿宋" w:hint="eastAsia"/>
                <w:sz w:val="32"/>
                <w:szCs w:val="32"/>
              </w:rPr>
              <w:t>已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履行完毕。综合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FC6559">
              <w:rPr>
                <w:rFonts w:ascii="仿宋" w:eastAsia="仿宋" w:hAnsi="仿宋" w:hint="eastAsia"/>
                <w:sz w:val="32"/>
                <w:szCs w:val="32"/>
              </w:rPr>
              <w:t>犯罪性质、情节及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</w:t>
            </w:r>
            <w:r w:rsidR="00797CA1">
              <w:rPr>
                <w:rFonts w:ascii="仿宋" w:eastAsia="仿宋" w:hAnsi="仿宋" w:hint="eastAsia"/>
                <w:sz w:val="32"/>
                <w:szCs w:val="32"/>
              </w:rPr>
              <w:t>，交付执行后的一贯改造表现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987E1C" w:rsidRDefault="00987E1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于东海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987E1C" w:rsidRDefault="00987E1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为此，根据《中华人民共和国监狱法》第二十九条、《中华人民共和国刑法》第七十八条、第七十九条、《中华人民共和国刑事诉讼法》第二百七十三条第二款之规定，建议对罪犯于东海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予以减刑八个月。特报请裁定。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987E1C" w:rsidRDefault="00987E1C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987E1C" w:rsidRDefault="00987E1C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987E1C" w:rsidTr="00D101F7">
        <w:trPr>
          <w:trHeight w:val="1956"/>
        </w:trPr>
        <w:tc>
          <w:tcPr>
            <w:tcW w:w="9039" w:type="dxa"/>
            <w:vAlign w:val="bottom"/>
          </w:tcPr>
          <w:p w:rsidR="00987E1C" w:rsidRDefault="00987E1C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987E1C" w:rsidRDefault="00E363C6" w:rsidP="00D101F7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2024年3月19日</w:t>
            </w:r>
            <w:bookmarkStart w:id="0" w:name="_GoBack"/>
            <w:bookmarkEnd w:id="0"/>
          </w:p>
        </w:tc>
      </w:tr>
    </w:tbl>
    <w:p w:rsidR="00987E1C" w:rsidRDefault="00987E1C" w:rsidP="00987E1C">
      <w:pPr>
        <w:rPr>
          <w:rFonts w:ascii="仿宋_GB2312" w:eastAsia="仿宋_GB2312" w:hAnsi="仿宋"/>
          <w:sz w:val="10"/>
          <w:szCs w:val="10"/>
        </w:rPr>
      </w:pPr>
    </w:p>
    <w:p w:rsidR="00987E1C" w:rsidRDefault="00987E1C" w:rsidP="00987E1C">
      <w:pPr>
        <w:rPr>
          <w:rFonts w:ascii="仿宋_GB2312" w:eastAsia="仿宋_GB2312" w:hAnsi="仿宋"/>
          <w:sz w:val="10"/>
          <w:szCs w:val="10"/>
        </w:rPr>
      </w:pPr>
    </w:p>
    <w:p w:rsidR="00C4513E" w:rsidRPr="00987E1C" w:rsidRDefault="00C4513E" w:rsidP="00987E1C"/>
    <w:sectPr w:rsidR="00C4513E" w:rsidRPr="00987E1C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9CA" w:rsidRDefault="006059CA">
      <w:r>
        <w:separator/>
      </w:r>
    </w:p>
  </w:endnote>
  <w:endnote w:type="continuationSeparator" w:id="0">
    <w:p w:rsidR="006059CA" w:rsidRDefault="00605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9CA" w:rsidRDefault="006059CA">
      <w:r>
        <w:separator/>
      </w:r>
    </w:p>
  </w:footnote>
  <w:footnote w:type="continuationSeparator" w:id="0">
    <w:p w:rsidR="006059CA" w:rsidRDefault="00605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1E2C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76541"/>
    <w:rsid w:val="00285129"/>
    <w:rsid w:val="0028535D"/>
    <w:rsid w:val="00285868"/>
    <w:rsid w:val="002866A5"/>
    <w:rsid w:val="002905CF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A150A"/>
    <w:rsid w:val="003C0911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67CB4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59CA"/>
    <w:rsid w:val="00607464"/>
    <w:rsid w:val="00613956"/>
    <w:rsid w:val="00614AEF"/>
    <w:rsid w:val="006158C2"/>
    <w:rsid w:val="00623223"/>
    <w:rsid w:val="00624810"/>
    <w:rsid w:val="00633AF6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294A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97CA1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4EE0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A178A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87E1C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054A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50989"/>
    <w:rsid w:val="00B61457"/>
    <w:rsid w:val="00B61A4C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4EB0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13E"/>
    <w:rsid w:val="00C45598"/>
    <w:rsid w:val="00C70C96"/>
    <w:rsid w:val="00C70DA3"/>
    <w:rsid w:val="00C730D5"/>
    <w:rsid w:val="00C7431F"/>
    <w:rsid w:val="00C7754A"/>
    <w:rsid w:val="00C778C6"/>
    <w:rsid w:val="00C82AA4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1CB2"/>
    <w:rsid w:val="00E13BF4"/>
    <w:rsid w:val="00E2106E"/>
    <w:rsid w:val="00E2236C"/>
    <w:rsid w:val="00E22B1C"/>
    <w:rsid w:val="00E264BC"/>
    <w:rsid w:val="00E26849"/>
    <w:rsid w:val="00E33B56"/>
    <w:rsid w:val="00E363C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5635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C6559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22C603-810F-4DB4-A4B9-E5185A5C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13</cp:revision>
  <cp:lastPrinted>2018-06-05T07:14:00Z</cp:lastPrinted>
  <dcterms:created xsi:type="dcterms:W3CDTF">2023-06-20T08:21:00Z</dcterms:created>
  <dcterms:modified xsi:type="dcterms:W3CDTF">2024-03-19T10:06:00Z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