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9C5E6C" w:rsidRDefault="009C5E6C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9C5E6C" w:rsidRDefault="009C5E6C" w:rsidP="009C5E6C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283E2D">
        <w:rPr>
          <w:rFonts w:ascii="仿宋" w:eastAsia="仿宋" w:hAnsi="仿宋" w:hint="eastAsia"/>
          <w:color w:val="0C0C0C"/>
          <w:sz w:val="32"/>
          <w:szCs w:val="32"/>
        </w:rPr>
        <w:t>0104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4B48CA" w:rsidRDefault="000546FE" w:rsidP="004B48CA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173C81" w:rsidRPr="00173C81">
        <w:rPr>
          <w:rFonts w:ascii="仿宋" w:eastAsia="仿宋" w:hAnsi="仿宋" w:hint="eastAsia"/>
          <w:color w:val="0C0C0C"/>
          <w:sz w:val="32"/>
          <w:szCs w:val="32"/>
        </w:rPr>
        <w:t>张朝红</w:t>
      </w:r>
      <w:r w:rsidR="00472AEB">
        <w:rPr>
          <w:rFonts w:ascii="仿宋" w:eastAsia="仿宋" w:hAnsi="仿宋" w:hint="eastAsia"/>
          <w:color w:val="0C0C0C"/>
          <w:sz w:val="32"/>
          <w:szCs w:val="32"/>
        </w:rPr>
        <w:t>，曾用名张朝洪、张朝宏，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173C81" w:rsidRPr="00173C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1967年12月18日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43243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</w:t>
      </w:r>
      <w:r w:rsidR="0043243D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 w:rsidR="0043243D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43243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初中文化程度，无业，原户籍所在地：</w:t>
      </w:r>
      <w:r w:rsidR="00173C81" w:rsidRPr="00173C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0546FE" w:rsidRDefault="001D1763" w:rsidP="004B48CA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173C8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2015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22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1D17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(2015)鄂利川刑初字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第</w:t>
      </w:r>
      <w:r w:rsidRPr="001D17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00096号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 w:rsidRPr="00173C81">
        <w:rPr>
          <w:rFonts w:ascii="仿宋" w:eastAsia="仿宋" w:hAnsi="仿宋" w:hint="eastAsia"/>
          <w:color w:val="0C0C0C"/>
          <w:sz w:val="32"/>
          <w:szCs w:val="32"/>
        </w:rPr>
        <w:t>张朝红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Pr="001D1763">
        <w:rPr>
          <w:rFonts w:ascii="仿宋" w:eastAsia="仿宋" w:hAnsi="仿宋" w:hint="eastAsia"/>
          <w:color w:val="0C0C0C"/>
          <w:sz w:val="32"/>
          <w:szCs w:val="32"/>
        </w:rPr>
        <w:t>贩卖毒品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罪，判处有期徒刑</w:t>
      </w:r>
      <w:r>
        <w:rPr>
          <w:rFonts w:ascii="仿宋" w:eastAsia="仿宋" w:hAnsi="仿宋" w:hint="eastAsia"/>
          <w:color w:val="0C0C0C"/>
          <w:sz w:val="32"/>
          <w:szCs w:val="32"/>
        </w:rPr>
        <w:t>十五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年，并处</w:t>
      </w:r>
      <w:r>
        <w:rPr>
          <w:rFonts w:ascii="仿宋" w:eastAsia="仿宋" w:hAnsi="仿宋" w:hint="eastAsia"/>
          <w:color w:val="0C0C0C"/>
          <w:sz w:val="32"/>
          <w:szCs w:val="32"/>
        </w:rPr>
        <w:t>没收财产人民币20000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元。宣判后</w:t>
      </w:r>
      <w:r w:rsidR="006E32D2">
        <w:rPr>
          <w:rFonts w:ascii="仿宋" w:eastAsia="仿宋" w:hAnsi="仿宋" w:hint="eastAsia"/>
          <w:color w:val="0C0C0C"/>
          <w:sz w:val="32"/>
          <w:szCs w:val="32"/>
        </w:rPr>
        <w:t>，其他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同案被告人</w:t>
      </w:r>
      <w:r w:rsidR="005A0280">
        <w:rPr>
          <w:rFonts w:ascii="仿宋" w:eastAsia="仿宋" w:hAnsi="仿宋" w:hint="eastAsia"/>
          <w:color w:val="0C0C0C"/>
          <w:sz w:val="32"/>
          <w:szCs w:val="32"/>
        </w:rPr>
        <w:t>不服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，向</w:t>
      </w:r>
      <w:r w:rsidR="005A0280" w:rsidRPr="005A0280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="005A0280" w:rsidRPr="005A0280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5A0280" w:rsidRPr="005A0280">
        <w:rPr>
          <w:rFonts w:ascii="仿宋" w:eastAsia="仿宋" w:hAnsi="仿宋" w:hint="eastAsia"/>
          <w:color w:val="0C0C0C"/>
          <w:sz w:val="32"/>
          <w:szCs w:val="32"/>
        </w:rPr>
        <w:t>2015年12月14日</w:t>
      </w:r>
      <w:proofErr w:type="gramStart"/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5A0280" w:rsidRPr="005A0280">
        <w:rPr>
          <w:rFonts w:ascii="仿宋" w:eastAsia="仿宋" w:hAnsi="仿宋" w:hint="eastAsia"/>
          <w:color w:val="0C0C0C"/>
          <w:sz w:val="32"/>
          <w:szCs w:val="32"/>
        </w:rPr>
        <w:t>(2015)鄂恩施中刑终字</w:t>
      </w:r>
      <w:r w:rsidR="005A0280">
        <w:rPr>
          <w:rFonts w:ascii="仿宋" w:eastAsia="仿宋" w:hAnsi="仿宋" w:hint="eastAsia"/>
          <w:color w:val="0C0C0C"/>
          <w:sz w:val="32"/>
          <w:szCs w:val="32"/>
        </w:rPr>
        <w:t>第</w:t>
      </w:r>
      <w:r w:rsidR="005A0280" w:rsidRPr="005A0280">
        <w:rPr>
          <w:rFonts w:ascii="仿宋" w:eastAsia="仿宋" w:hAnsi="仿宋" w:hint="eastAsia"/>
          <w:color w:val="0C0C0C"/>
          <w:sz w:val="32"/>
          <w:szCs w:val="32"/>
        </w:rPr>
        <w:t>192号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刑事裁定</w:t>
      </w:r>
      <w:r w:rsidR="004A597A">
        <w:rPr>
          <w:rFonts w:ascii="仿宋" w:eastAsia="仿宋" w:hAnsi="仿宋" w:hint="eastAsia"/>
          <w:color w:val="0C0C0C"/>
          <w:sz w:val="32"/>
          <w:szCs w:val="32"/>
        </w:rPr>
        <w:t>：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维持</w:t>
      </w:r>
      <w:r w:rsidR="004A597A">
        <w:rPr>
          <w:rFonts w:ascii="仿宋" w:eastAsia="仿宋" w:hAnsi="仿宋" w:hint="eastAsia"/>
          <w:color w:val="0C0C0C"/>
          <w:sz w:val="32"/>
          <w:szCs w:val="32"/>
        </w:rPr>
        <w:t>对</w:t>
      </w:r>
      <w:r w:rsidR="004A597A" w:rsidRPr="00173C81">
        <w:rPr>
          <w:rFonts w:ascii="仿宋" w:eastAsia="仿宋" w:hAnsi="仿宋" w:hint="eastAsia"/>
          <w:color w:val="0C0C0C"/>
          <w:sz w:val="32"/>
          <w:szCs w:val="32"/>
        </w:rPr>
        <w:t>张朝红</w:t>
      </w:r>
      <w:r w:rsidR="004A597A">
        <w:rPr>
          <w:rFonts w:ascii="仿宋" w:eastAsia="仿宋" w:hAnsi="仿宋" w:hint="eastAsia"/>
          <w:color w:val="0C0C0C"/>
          <w:sz w:val="32"/>
          <w:szCs w:val="32"/>
        </w:rPr>
        <w:t>的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原</w:t>
      </w:r>
      <w:r w:rsidR="004A597A">
        <w:rPr>
          <w:rFonts w:ascii="仿宋" w:eastAsia="仿宋" w:hAnsi="仿宋" w:hint="eastAsia"/>
          <w:color w:val="0C0C0C"/>
          <w:sz w:val="32"/>
          <w:szCs w:val="32"/>
        </w:rPr>
        <w:t>审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判</w:t>
      </w:r>
      <w:r w:rsidR="004A597A">
        <w:rPr>
          <w:rFonts w:ascii="仿宋" w:eastAsia="仿宋" w:hAnsi="仿宋" w:hint="eastAsia"/>
          <w:color w:val="0C0C0C"/>
          <w:sz w:val="32"/>
          <w:szCs w:val="32"/>
        </w:rPr>
        <w:t>决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A6148A" w:rsidRPr="00A614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0546FE" w:rsidRPr="00A614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9A0AAA" w:rsidRPr="00A614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2016年1月26日</w:t>
      </w:r>
      <w:r w:rsidR="00FD30C2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 w:rsidR="00FD30C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 w:rsidR="00FD30C2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D30C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9月15日起至2029年9月14日止</w:t>
      </w:r>
      <w:r w:rsidR="00FD30C2" w:rsidRPr="006578DA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="00FD30C2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FD30C2" w:rsidRPr="009A0AAA">
        <w:rPr>
          <w:rFonts w:ascii="仿宋" w:eastAsia="仿宋" w:hAnsi="仿宋" w:cs="宋体"/>
          <w:color w:val="0C0C0C"/>
          <w:kern w:val="0"/>
          <w:sz w:val="32"/>
          <w:szCs w:val="32"/>
        </w:rPr>
        <w:t>2019</w:t>
      </w:r>
      <w:r w:rsidR="00FD30C2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D30C2" w:rsidRPr="009A0AAA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FD30C2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FD30C2" w:rsidRPr="009A0AAA">
        <w:rPr>
          <w:rFonts w:ascii="仿宋" w:eastAsia="仿宋" w:hAnsi="仿宋" w:cs="宋体"/>
          <w:color w:val="0C0C0C"/>
          <w:kern w:val="0"/>
          <w:sz w:val="32"/>
          <w:szCs w:val="32"/>
        </w:rPr>
        <w:t>26</w:t>
      </w:r>
      <w:r w:rsidR="00FD30C2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A614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9A0AAA" w:rsidRPr="00A614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</w:t>
      </w:r>
      <w:r w:rsidR="009A0AAA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省宜昌市中级</w:t>
      </w:r>
      <w:r w:rsidR="000546FE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人民法院裁定减去有期徒刑</w:t>
      </w:r>
      <w:r w:rsidR="009A0AAA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九</w:t>
      </w:r>
      <w:r w:rsidR="000546FE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</w:t>
      </w:r>
      <w:r w:rsidR="009A0AAA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 w:rsidR="00FD30C2" w:rsidRPr="009A0AAA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FD30C2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D30C2" w:rsidRPr="009A0AAA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FD30C2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FD30C2" w:rsidRPr="009A0AAA">
        <w:rPr>
          <w:rFonts w:ascii="仿宋" w:eastAsia="仿宋" w:hAnsi="仿宋" w:cs="宋体"/>
          <w:color w:val="0C0C0C"/>
          <w:kern w:val="0"/>
          <w:sz w:val="32"/>
          <w:szCs w:val="32"/>
        </w:rPr>
        <w:t>30</w:t>
      </w:r>
      <w:r w:rsidR="00FD30C2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9A0AAA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9A0AAA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湖北省宜昌市中级人民法院裁定减去有期徒刑八个月</w:t>
      </w:r>
      <w:r w:rsidR="000546FE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9A0AAA" w:rsidRPr="009A0AAA">
        <w:rPr>
          <w:rFonts w:ascii="仿宋" w:eastAsia="仿宋" w:hAnsi="仿宋" w:cs="宋体"/>
          <w:color w:val="0C0C0C"/>
          <w:kern w:val="0"/>
          <w:sz w:val="32"/>
          <w:szCs w:val="32"/>
        </w:rPr>
        <w:t>2014</w:t>
      </w:r>
      <w:r w:rsidR="009A0AAA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9A0AAA" w:rsidRPr="009A0AAA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="009A0AAA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9A0AAA" w:rsidRPr="009A0AAA">
        <w:rPr>
          <w:rFonts w:ascii="仿宋" w:eastAsia="仿宋" w:hAnsi="仿宋" w:cs="宋体"/>
          <w:color w:val="0C0C0C"/>
          <w:kern w:val="0"/>
          <w:sz w:val="32"/>
          <w:szCs w:val="32"/>
        </w:rPr>
        <w:t>15</w:t>
      </w:r>
      <w:r w:rsidR="009A0AAA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9A0AAA" w:rsidRPr="009A0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2028年4月14日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121114" w:rsidRPr="00D21636" w:rsidRDefault="00121114" w:rsidP="00121114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546FE" w:rsidRPr="00F429D6" w:rsidRDefault="00121114" w:rsidP="00F429D6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Pr="00173C81">
        <w:rPr>
          <w:rFonts w:ascii="仿宋" w:eastAsia="仿宋" w:hAnsi="仿宋" w:hint="eastAsia"/>
          <w:color w:val="0C0C0C"/>
          <w:sz w:val="32"/>
          <w:szCs w:val="32"/>
        </w:rPr>
        <w:t>张朝红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机台操作工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0546FE" w:rsidRPr="00E73A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</w:t>
      </w:r>
      <w:r w:rsidR="00CC586E" w:rsidRPr="00E73A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0546FE" w:rsidRPr="00E73A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送达以来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F726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271636" w:rsidRPr="009C0F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本次考核期内获得表扬及物质奖励</w:t>
      </w:r>
      <w:r w:rsidR="00271636" w:rsidRPr="009C0FAE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271636" w:rsidRPr="009C0F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F7262D" w:rsidRPr="00F7262D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F7262D" w:rsidRPr="00F726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7262D" w:rsidRPr="00F7262D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F7262D" w:rsidRPr="00F726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71636" w:rsidRPr="00F7262D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271636" w:rsidRPr="00F726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71636" w:rsidRPr="00F7262D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271636" w:rsidRPr="00F726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271636" w:rsidRPr="00F7262D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271636" w:rsidRPr="00F726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271636" w:rsidRPr="00F7262D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271636" w:rsidRPr="00F7262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71636" w:rsidRPr="00F7262D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="00271636" w:rsidRPr="009C0F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71636" w:rsidRPr="009C0FAE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271636" w:rsidRPr="009C0F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71636" w:rsidRPr="009C0FAE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271636" w:rsidRPr="009C0F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271636" w:rsidRPr="009C0FAE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271636" w:rsidRPr="009C0F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271636" w:rsidRPr="009C0FAE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271636" w:rsidRPr="009C0FA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378D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22217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历次减刑裁</w:t>
      </w:r>
      <w:r w:rsidR="0022217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定证实</w:t>
      </w:r>
      <w:proofErr w:type="gramStart"/>
      <w:r w:rsidR="0022217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="0022217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F429D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F429D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F429D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F429D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F429D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F429D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F429D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F429D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F429D6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2D3123" w:rsidRPr="00C95D5F" w:rsidRDefault="002D3123" w:rsidP="002D3123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Pr="00173C81">
        <w:rPr>
          <w:rFonts w:ascii="仿宋" w:eastAsia="仿宋" w:hAnsi="仿宋" w:hint="eastAsia"/>
          <w:color w:val="0C0C0C"/>
          <w:sz w:val="32"/>
          <w:szCs w:val="32"/>
        </w:rPr>
        <w:t>张朝红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2D3123" w:rsidRDefault="002D3123" w:rsidP="002D312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3B354E" w:rsidRPr="00173C81">
        <w:rPr>
          <w:rFonts w:ascii="仿宋" w:eastAsia="仿宋" w:hAnsi="仿宋" w:hint="eastAsia"/>
          <w:color w:val="0C0C0C"/>
          <w:sz w:val="32"/>
          <w:szCs w:val="32"/>
        </w:rPr>
        <w:t>张朝红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C858F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0546FE" w:rsidRDefault="000546FE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272C95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A803C5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C858F0">
      <w:pPr>
        <w:pStyle w:val="10"/>
        <w:spacing w:line="520" w:lineRule="exact"/>
        <w:ind w:left="4410" w:firstLineChars="300" w:firstLine="960"/>
        <w:rPr>
          <w:rFonts w:ascii="仿宋" w:eastAsia="仿宋" w:hAnsi="仿宋"/>
          <w:color w:val="0C0C0C"/>
        </w:rPr>
      </w:pPr>
      <w:bookmarkStart w:id="0" w:name="_GoBack"/>
      <w:bookmarkEnd w:id="0"/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B7854" w:rsidRPr="000546FE" w:rsidRDefault="002274A1" w:rsidP="000546FE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2024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C858F0">
        <w:rPr>
          <w:rFonts w:ascii="仿宋" w:eastAsia="仿宋" w:hAnsi="仿宋" w:hint="eastAsia"/>
          <w:color w:val="0C0C0C"/>
          <w:sz w:val="32"/>
          <w:szCs w:val="32"/>
        </w:rPr>
        <w:t>9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858F0">
        <w:rPr>
          <w:rFonts w:ascii="仿宋" w:eastAsia="仿宋" w:hAnsi="仿宋" w:hint="eastAsia"/>
          <w:color w:val="0C0C0C"/>
          <w:sz w:val="32"/>
          <w:szCs w:val="32"/>
        </w:rPr>
        <w:t>18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 w:rsidSect="00505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64" w:rsidRDefault="00113464" w:rsidP="000546FE">
      <w:r>
        <w:separator/>
      </w:r>
    </w:p>
  </w:endnote>
  <w:endnote w:type="continuationSeparator" w:id="0">
    <w:p w:rsidR="00113464" w:rsidRDefault="00113464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64" w:rsidRDefault="00113464" w:rsidP="000546FE">
      <w:r>
        <w:separator/>
      </w:r>
    </w:p>
  </w:footnote>
  <w:footnote w:type="continuationSeparator" w:id="0">
    <w:p w:rsidR="00113464" w:rsidRDefault="00113464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39E"/>
    <w:rsid w:val="000546FE"/>
    <w:rsid w:val="000F019B"/>
    <w:rsid w:val="00113464"/>
    <w:rsid w:val="00121114"/>
    <w:rsid w:val="00173C81"/>
    <w:rsid w:val="001D1763"/>
    <w:rsid w:val="0022217A"/>
    <w:rsid w:val="002274A1"/>
    <w:rsid w:val="00271636"/>
    <w:rsid w:val="00272C95"/>
    <w:rsid w:val="00283E2D"/>
    <w:rsid w:val="0029234B"/>
    <w:rsid w:val="002D3123"/>
    <w:rsid w:val="003B354E"/>
    <w:rsid w:val="0043243D"/>
    <w:rsid w:val="00472AEB"/>
    <w:rsid w:val="0048113F"/>
    <w:rsid w:val="004A597A"/>
    <w:rsid w:val="004B48CA"/>
    <w:rsid w:val="0050510A"/>
    <w:rsid w:val="005A0280"/>
    <w:rsid w:val="005A2944"/>
    <w:rsid w:val="0062677C"/>
    <w:rsid w:val="006378DD"/>
    <w:rsid w:val="006E32D2"/>
    <w:rsid w:val="007633EA"/>
    <w:rsid w:val="007916AD"/>
    <w:rsid w:val="0090039E"/>
    <w:rsid w:val="009A0AAA"/>
    <w:rsid w:val="009C0FAE"/>
    <w:rsid w:val="009C5E6C"/>
    <w:rsid w:val="009D474E"/>
    <w:rsid w:val="00A54A72"/>
    <w:rsid w:val="00A6148A"/>
    <w:rsid w:val="00A803C5"/>
    <w:rsid w:val="00AB7854"/>
    <w:rsid w:val="00C858F0"/>
    <w:rsid w:val="00CC586E"/>
    <w:rsid w:val="00E73A74"/>
    <w:rsid w:val="00F429D6"/>
    <w:rsid w:val="00F7262D"/>
    <w:rsid w:val="00FB7F46"/>
    <w:rsid w:val="00FD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Windows User</cp:lastModifiedBy>
  <cp:revision>46</cp:revision>
  <dcterms:created xsi:type="dcterms:W3CDTF">2024-01-03T02:46:00Z</dcterms:created>
  <dcterms:modified xsi:type="dcterms:W3CDTF">2024-09-15T03:58:00Z</dcterms:modified>
</cp:coreProperties>
</file>