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C5" w:rsidRDefault="00A908B8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4A0A1A" w:rsidRDefault="004A0A1A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 w:hint="eastAsia"/>
          <w:color w:val="0C0C0C"/>
          <w:sz w:val="32"/>
          <w:szCs w:val="32"/>
        </w:rPr>
      </w:pPr>
    </w:p>
    <w:p w:rsidR="00AB32C5" w:rsidRDefault="00A908B8" w:rsidP="004A0A1A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</w:t>
      </w:r>
      <w:r w:rsidR="004A0A1A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 w:rsidR="004A0A1A"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 w:rsidR="004A0A1A">
        <w:rPr>
          <w:rFonts w:ascii="仿宋" w:eastAsia="仿宋" w:hAnsi="仿宋" w:hint="eastAsia"/>
          <w:color w:val="0C0C0C"/>
          <w:sz w:val="32"/>
          <w:szCs w:val="32"/>
        </w:rPr>
        <w:t xml:space="preserve">减字第0123 </w:t>
      </w:r>
      <w:r>
        <w:rPr>
          <w:rFonts w:ascii="仿宋" w:eastAsia="仿宋" w:hAnsi="仿宋" w:hint="eastAsia"/>
          <w:color w:val="0C0C0C"/>
          <w:sz w:val="32"/>
          <w:szCs w:val="32"/>
        </w:rPr>
        <w:t>号</w:t>
      </w:r>
    </w:p>
    <w:p w:rsidR="00AB32C5" w:rsidRDefault="00A908B8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罪犯王前进，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1968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湖北省武汉市。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恩施土家族苗族自治州中级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刑初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号刑事判决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认定被告人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王前进</w:t>
      </w:r>
      <w:r>
        <w:rPr>
          <w:rFonts w:ascii="仿宋" w:eastAsia="仿宋" w:hAnsi="仿宋" w:hint="eastAsia"/>
          <w:color w:val="0C0C0C"/>
          <w:sz w:val="32"/>
          <w:szCs w:val="32"/>
        </w:rPr>
        <w:t>犯</w:t>
      </w:r>
      <w:r>
        <w:rPr>
          <w:rFonts w:ascii="仿宋" w:eastAsia="仿宋" w:hAnsi="仿宋" w:hint="eastAsia"/>
          <w:color w:val="0C0C0C"/>
          <w:sz w:val="32"/>
          <w:szCs w:val="32"/>
        </w:rPr>
        <w:t>贩卖毒品</w:t>
      </w:r>
      <w:r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十四</w:t>
      </w:r>
      <w:r>
        <w:rPr>
          <w:rFonts w:ascii="仿宋" w:eastAsia="仿宋" w:hAnsi="仿宋" w:hint="eastAsia"/>
          <w:color w:val="0C0C0C"/>
          <w:sz w:val="32"/>
          <w:szCs w:val="32"/>
        </w:rPr>
        <w:t>年，并处罚金</w:t>
      </w:r>
      <w:r w:rsidR="00EE76BF">
        <w:rPr>
          <w:rFonts w:ascii="仿宋" w:eastAsia="仿宋" w:hAnsi="仿宋" w:hint="eastAsia"/>
          <w:color w:val="0C0C0C"/>
          <w:sz w:val="32"/>
          <w:szCs w:val="32"/>
        </w:rPr>
        <w:t>20000</w:t>
      </w:r>
      <w:r>
        <w:rPr>
          <w:rFonts w:ascii="仿宋" w:eastAsia="仿宋" w:hAnsi="仿宋" w:hint="eastAsia"/>
          <w:color w:val="0C0C0C"/>
          <w:sz w:val="32"/>
          <w:szCs w:val="32"/>
        </w:rPr>
        <w:t>元。宣判后</w:t>
      </w:r>
      <w:r w:rsidR="00B76E3A"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被告人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王前进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及其</w:t>
      </w:r>
      <w:r>
        <w:rPr>
          <w:rFonts w:ascii="仿宋" w:eastAsia="仿宋" w:hAnsi="仿宋" w:hint="eastAsia"/>
          <w:color w:val="0C0C0C"/>
          <w:sz w:val="32"/>
          <w:szCs w:val="32"/>
        </w:rPr>
        <w:t>同案被告人不服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向</w:t>
      </w:r>
      <w:r>
        <w:rPr>
          <w:rFonts w:ascii="仿宋" w:eastAsia="仿宋" w:hAnsi="仿宋" w:hint="eastAsia"/>
          <w:color w:val="0C0C0C"/>
          <w:sz w:val="32"/>
          <w:szCs w:val="32"/>
        </w:rPr>
        <w:t>湖北省高级</w:t>
      </w:r>
      <w:r>
        <w:rPr>
          <w:rFonts w:ascii="仿宋" w:eastAsia="仿宋" w:hAnsi="仿宋" w:hint="eastAsia"/>
          <w:color w:val="0C0C0C"/>
          <w:sz w:val="32"/>
          <w:szCs w:val="32"/>
        </w:rPr>
        <w:t>人民法院提出上诉。</w:t>
      </w:r>
      <w:r>
        <w:rPr>
          <w:rFonts w:ascii="仿宋" w:eastAsia="仿宋" w:hAnsi="仿宋" w:hint="eastAsia"/>
          <w:color w:val="0C0C0C"/>
          <w:sz w:val="32"/>
          <w:szCs w:val="32"/>
        </w:rPr>
        <w:t>湖北省高级</w:t>
      </w:r>
      <w:r>
        <w:rPr>
          <w:rFonts w:ascii="仿宋" w:eastAsia="仿宋" w:hAnsi="仿宋" w:hint="eastAsia"/>
          <w:color w:val="0C0C0C"/>
          <w:sz w:val="32"/>
          <w:szCs w:val="32"/>
        </w:rPr>
        <w:t>人民法院于</w:t>
      </w:r>
      <w:r>
        <w:rPr>
          <w:rFonts w:ascii="仿宋" w:eastAsia="仿宋" w:hAnsi="仿宋" w:hint="eastAsia"/>
          <w:color w:val="0C0C0C"/>
          <w:sz w:val="32"/>
          <w:szCs w:val="32"/>
        </w:rPr>
        <w:t>2020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11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>
        <w:rPr>
          <w:rFonts w:ascii="仿宋" w:eastAsia="仿宋" w:hAnsi="仿宋" w:hint="eastAsia"/>
          <w:color w:val="0C0C0C"/>
          <w:sz w:val="32"/>
          <w:szCs w:val="32"/>
        </w:rPr>
        <w:t>23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</w:t>
      </w:r>
      <w:r>
        <w:rPr>
          <w:rFonts w:ascii="仿宋" w:eastAsia="仿宋" w:hAnsi="仿宋" w:hint="eastAsia"/>
          <w:color w:val="0C0C0C"/>
          <w:sz w:val="32"/>
          <w:szCs w:val="32"/>
        </w:rPr>
        <w:t>2020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</w:t>
      </w:r>
      <w:r>
        <w:rPr>
          <w:rFonts w:ascii="仿宋" w:eastAsia="仿宋" w:hAnsi="仿宋" w:hint="eastAsia"/>
          <w:color w:val="0C0C0C"/>
          <w:sz w:val="32"/>
          <w:szCs w:val="32"/>
        </w:rPr>
        <w:t>刑终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231</w:t>
      </w:r>
      <w:r>
        <w:rPr>
          <w:rFonts w:ascii="仿宋" w:eastAsia="仿宋" w:hAnsi="仿宋" w:hint="eastAsia"/>
          <w:color w:val="0C0C0C"/>
          <w:sz w:val="32"/>
          <w:szCs w:val="32"/>
        </w:rPr>
        <w:t>号刑事裁定</w:t>
      </w:r>
      <w:r>
        <w:rPr>
          <w:rFonts w:ascii="仿宋" w:eastAsia="仿宋" w:hAnsi="仿宋" w:hint="eastAsia"/>
          <w:color w:val="0C0C0C"/>
          <w:sz w:val="32"/>
          <w:szCs w:val="32"/>
        </w:rPr>
        <w:t>:</w:t>
      </w:r>
      <w:r>
        <w:rPr>
          <w:rFonts w:ascii="仿宋" w:eastAsia="仿宋" w:hAnsi="仿宋" w:hint="eastAsia"/>
          <w:color w:val="0C0C0C"/>
          <w:sz w:val="32"/>
          <w:szCs w:val="32"/>
        </w:rPr>
        <w:t>驳回上诉，维持原判。</w:t>
      </w:r>
      <w:r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B32C5" w:rsidRDefault="00A908B8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AB32C5" w:rsidRDefault="00A908B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王前进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辅助工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劳动，自交付执行以来，能够做到认罪悔罪，认真遵守法律法规及监规，接受教育改造；积极参加思想、文化、职业技术教育；积极参加劳动，努力完成任务。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CA2FC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执行罚金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20000</w:t>
      </w:r>
      <w:r w:rsidR="005D407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proofErr w:type="gramStart"/>
      <w:r w:rsidR="005D407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r w:rsidR="00D54C5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性判项</w:t>
      </w:r>
      <w:proofErr w:type="gramEnd"/>
      <w:r w:rsidR="00D54C5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行完毕。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犯罪性质及情节，原判刑罚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等</w:t>
      </w:r>
      <w:r>
        <w:rPr>
          <w:rFonts w:ascii="仿宋" w:eastAsia="仿宋" w:hAnsi="仿宋" w:hint="eastAsia"/>
          <w:color w:val="0C0C0C"/>
          <w:sz w:val="32"/>
          <w:szCs w:val="32"/>
        </w:rPr>
        <w:t>，应当从严掌握减刑幅度。</w:t>
      </w:r>
    </w:p>
    <w:p w:rsidR="00AB32C5" w:rsidRDefault="00A908B8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王前进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在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</w:t>
      </w:r>
      <w:r>
        <w:rPr>
          <w:rFonts w:ascii="仿宋" w:eastAsia="仿宋" w:hAnsi="仿宋" w:hint="eastAsia"/>
          <w:color w:val="0C0C0C"/>
          <w:sz w:val="32"/>
          <w:szCs w:val="32"/>
        </w:rPr>
        <w:t>交付执行以来</w:t>
      </w:r>
      <w:r>
        <w:rPr>
          <w:rFonts w:ascii="仿宋" w:eastAsia="仿宋" w:hAnsi="仿宋" w:hint="eastAsia"/>
          <w:color w:val="0C0C0C"/>
          <w:sz w:val="32"/>
          <w:szCs w:val="32"/>
        </w:rPr>
        <w:t>,</w:t>
      </w:r>
      <w:r>
        <w:rPr>
          <w:rFonts w:ascii="仿宋" w:eastAsia="仿宋" w:hAnsi="仿宋" w:hint="eastAsia"/>
          <w:color w:val="0C0C0C"/>
          <w:sz w:val="32"/>
          <w:szCs w:val="32"/>
        </w:rPr>
        <w:t>已过二年，确有悔改表现，符合减刑条件。</w:t>
      </w:r>
    </w:p>
    <w:p w:rsidR="00AB32C5" w:rsidRDefault="00A908B8">
      <w:pPr>
        <w:pStyle w:val="1"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</w:rPr>
      </w:pPr>
      <w:r>
        <w:rPr>
          <w:rFonts w:ascii="仿宋" w:eastAsia="仿宋" w:hAnsi="仿宋" w:hint="eastAsia"/>
          <w:color w:val="0C0C0C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</w:t>
      </w:r>
      <w:proofErr w:type="gramStart"/>
      <w:r>
        <w:rPr>
          <w:rFonts w:ascii="仿宋" w:eastAsia="仿宋" w:hAnsi="仿宋" w:hint="eastAsia"/>
          <w:color w:val="0C0C0C"/>
        </w:rPr>
        <w:t>王前进</w:t>
      </w:r>
      <w:proofErr w:type="gramEnd"/>
      <w:r>
        <w:rPr>
          <w:rFonts w:ascii="仿宋" w:eastAsia="仿宋" w:hAnsi="仿宋" w:cs="宋体" w:hint="eastAsia"/>
          <w:color w:val="0C0C0C"/>
          <w:kern w:val="0"/>
        </w:rPr>
        <w:t>的刑罚减去有期徒刑</w:t>
      </w:r>
      <w:r>
        <w:rPr>
          <w:rFonts w:ascii="仿宋" w:eastAsia="仿宋" w:hAnsi="仿宋" w:cs="宋体" w:hint="eastAsia"/>
          <w:color w:val="0C0C0C"/>
          <w:kern w:val="0"/>
        </w:rPr>
        <w:t>七</w:t>
      </w:r>
      <w:r>
        <w:rPr>
          <w:rFonts w:ascii="仿宋" w:eastAsia="仿宋" w:hAnsi="仿宋" w:cs="宋体" w:hint="eastAsia"/>
          <w:color w:val="0C0C0C"/>
          <w:kern w:val="0"/>
        </w:rPr>
        <w:t>个月。特报请裁定。</w:t>
      </w:r>
    </w:p>
    <w:p w:rsidR="00AB32C5" w:rsidRDefault="00A908B8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AB32C5" w:rsidRDefault="00A908B8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</w:t>
      </w:r>
      <w:r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AB32C5" w:rsidRDefault="00AB32C5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AB32C5" w:rsidRDefault="00AB32C5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AB32C5" w:rsidRDefault="00A908B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AB32C5" w:rsidRDefault="00A908B8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A32BD8">
        <w:rPr>
          <w:rFonts w:ascii="仿宋" w:eastAsia="仿宋" w:hAnsi="仿宋" w:hint="eastAsia"/>
          <w:color w:val="0C0C0C"/>
          <w:sz w:val="32"/>
          <w:szCs w:val="32"/>
        </w:rPr>
        <w:t xml:space="preserve">    </w:t>
      </w:r>
      <w:bookmarkStart w:id="2" w:name="_GoBack"/>
      <w:bookmarkEnd w:id="2"/>
      <w:r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A32BD8">
        <w:rPr>
          <w:rFonts w:ascii="仿宋" w:eastAsia="仿宋" w:hAnsi="仿宋" w:hint="eastAsia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32BD8">
        <w:rPr>
          <w:rFonts w:ascii="仿宋" w:eastAsia="仿宋" w:hAnsi="仿宋" w:hint="eastAsia"/>
          <w:color w:val="0C0C0C"/>
          <w:sz w:val="32"/>
          <w:szCs w:val="32"/>
        </w:rPr>
        <w:t>17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B8" w:rsidRDefault="00A908B8" w:rsidP="004A0A1A">
      <w:r>
        <w:separator/>
      </w:r>
    </w:p>
  </w:endnote>
  <w:endnote w:type="continuationSeparator" w:id="0">
    <w:p w:rsidR="00A908B8" w:rsidRDefault="00A908B8" w:rsidP="004A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B8" w:rsidRDefault="00A908B8" w:rsidP="004A0A1A">
      <w:r>
        <w:separator/>
      </w:r>
    </w:p>
  </w:footnote>
  <w:footnote w:type="continuationSeparator" w:id="0">
    <w:p w:rsidR="00A908B8" w:rsidRDefault="00A908B8" w:rsidP="004A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4A0A1A"/>
    <w:rsid w:val="005A2944"/>
    <w:rsid w:val="005D4072"/>
    <w:rsid w:val="007633EA"/>
    <w:rsid w:val="007916AD"/>
    <w:rsid w:val="0090039E"/>
    <w:rsid w:val="009D474E"/>
    <w:rsid w:val="00A32BD8"/>
    <w:rsid w:val="00A908B8"/>
    <w:rsid w:val="00AB32C5"/>
    <w:rsid w:val="00AB7854"/>
    <w:rsid w:val="00B56E8D"/>
    <w:rsid w:val="00B76E3A"/>
    <w:rsid w:val="00BB1F25"/>
    <w:rsid w:val="00CA2FCF"/>
    <w:rsid w:val="00D54C5B"/>
    <w:rsid w:val="00EE76BF"/>
    <w:rsid w:val="00FB7F46"/>
    <w:rsid w:val="2AE96754"/>
    <w:rsid w:val="63B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24</cp:revision>
  <dcterms:created xsi:type="dcterms:W3CDTF">2024-01-03T02:46:00Z</dcterms:created>
  <dcterms:modified xsi:type="dcterms:W3CDTF">2024-10-16T10:20:00Z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