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74" w:rsidRDefault="00EB4C74" w:rsidP="004A135A">
      <w:pPr>
        <w:pStyle w:val="a7"/>
        <w:ind w:firstLineChars="0" w:firstLine="0"/>
        <w:jc w:val="right"/>
        <w:rPr>
          <w:rFonts w:ascii="宋体" w:hAnsi="宋体"/>
          <w:b/>
          <w:sz w:val="44"/>
          <w:szCs w:val="44"/>
        </w:rPr>
      </w:pPr>
      <w:bookmarkStart w:id="0" w:name="_Toc453888588"/>
      <w:bookmarkStart w:id="1" w:name="_Toc459740242"/>
      <w:bookmarkStart w:id="2" w:name="_Toc322093393"/>
      <w:bookmarkStart w:id="3" w:name="_Toc322093694"/>
      <w:bookmarkStart w:id="4" w:name="_Toc322098009"/>
      <w:bookmarkStart w:id="5" w:name="_Toc322099507"/>
      <w:bookmarkStart w:id="6" w:name="_Toc447188036"/>
    </w:p>
    <w:p w:rsidR="00EB4C74" w:rsidRPr="00DA5253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72"/>
          <w:szCs w:val="72"/>
        </w:rPr>
      </w:pPr>
      <w:r w:rsidRPr="00DA5253">
        <w:rPr>
          <w:rFonts w:ascii="宋体" w:hAnsi="宋体" w:hint="eastAsia"/>
          <w:b/>
          <w:sz w:val="72"/>
          <w:szCs w:val="72"/>
        </w:rPr>
        <w:t>宜</w:t>
      </w:r>
      <w:r w:rsidRPr="00DA5253">
        <w:rPr>
          <w:rFonts w:ascii="宋体" w:hAnsi="宋体"/>
          <w:b/>
          <w:sz w:val="72"/>
          <w:szCs w:val="72"/>
        </w:rPr>
        <w:t>昌市中级人民法院</w:t>
      </w:r>
    </w:p>
    <w:p w:rsidR="00EB4C74" w:rsidRP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60"/>
          <w:szCs w:val="60"/>
        </w:rPr>
      </w:pP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proofErr w:type="gramStart"/>
      <w:r w:rsidRPr="000F720D">
        <w:rPr>
          <w:rFonts w:ascii="华文楷体" w:eastAsia="华文楷体" w:hAnsi="华文楷体" w:hint="eastAsia"/>
          <w:b/>
          <w:sz w:val="130"/>
          <w:szCs w:val="130"/>
        </w:rPr>
        <w:t>询</w:t>
      </w:r>
      <w:proofErr w:type="gramEnd"/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 w:hint="eastAsia"/>
          <w:b/>
          <w:sz w:val="130"/>
          <w:szCs w:val="130"/>
        </w:rPr>
        <w:t>价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文</w:t>
      </w:r>
    </w:p>
    <w:p w:rsidR="00EB4C74" w:rsidRPr="000F720D" w:rsidRDefault="00EB4C74" w:rsidP="000F720D">
      <w:pPr>
        <w:pStyle w:val="a7"/>
        <w:spacing w:line="1600" w:lineRule="exact"/>
        <w:ind w:firstLineChars="0" w:firstLine="0"/>
        <w:jc w:val="center"/>
        <w:rPr>
          <w:rFonts w:ascii="华文楷体" w:eastAsia="华文楷体" w:hAnsi="华文楷体"/>
          <w:b/>
          <w:sz w:val="130"/>
          <w:szCs w:val="130"/>
        </w:rPr>
      </w:pPr>
      <w:r w:rsidRPr="000F720D">
        <w:rPr>
          <w:rFonts w:ascii="华文楷体" w:eastAsia="华文楷体" w:hAnsi="华文楷体"/>
          <w:b/>
          <w:sz w:val="130"/>
          <w:szCs w:val="130"/>
        </w:rPr>
        <w:t>件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EB4C74" w:rsidRPr="009D6DEA" w:rsidRDefault="00EB4C74" w:rsidP="00E573AB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项目</w:t>
      </w:r>
      <w:r w:rsidRPr="009D6DEA">
        <w:rPr>
          <w:rFonts w:ascii="宋体" w:hAnsi="宋体"/>
          <w:color w:val="000000" w:themeColor="text1"/>
          <w:sz w:val="32"/>
          <w:szCs w:val="32"/>
        </w:rPr>
        <w:t>名称：</w:t>
      </w:r>
      <w:r w:rsidR="00E573AB">
        <w:rPr>
          <w:rFonts w:ascii="宋体" w:hAnsi="宋体" w:hint="eastAsia"/>
          <w:color w:val="000000" w:themeColor="text1"/>
          <w:sz w:val="32"/>
          <w:szCs w:val="32"/>
          <w:u w:val="single"/>
        </w:rPr>
        <w:t>机房精密空调维修</w:t>
      </w:r>
    </w:p>
    <w:p w:rsidR="000F720D" w:rsidRPr="009D6DEA" w:rsidRDefault="00EB4C74" w:rsidP="00E573AB">
      <w:pPr>
        <w:pStyle w:val="a7"/>
        <w:ind w:firstLineChars="0" w:firstLine="0"/>
        <w:jc w:val="center"/>
        <w:rPr>
          <w:rFonts w:ascii="宋体" w:hAnsi="宋体"/>
          <w:color w:val="000000" w:themeColor="text1"/>
          <w:sz w:val="32"/>
          <w:szCs w:val="32"/>
        </w:rPr>
      </w:pPr>
      <w:r w:rsidRPr="009D6DEA">
        <w:rPr>
          <w:rFonts w:ascii="宋体" w:hAnsi="宋体" w:hint="eastAsia"/>
          <w:color w:val="000000" w:themeColor="text1"/>
          <w:sz w:val="32"/>
          <w:szCs w:val="32"/>
        </w:rPr>
        <w:t>采购</w:t>
      </w:r>
      <w:r w:rsidRPr="009D6DEA">
        <w:rPr>
          <w:rFonts w:ascii="宋体" w:hAnsi="宋体"/>
          <w:color w:val="000000" w:themeColor="text1"/>
          <w:sz w:val="32"/>
          <w:szCs w:val="32"/>
        </w:rPr>
        <w:t>编号：</w:t>
      </w:r>
      <w:r w:rsidR="00522D5B" w:rsidRPr="009D6DEA">
        <w:rPr>
          <w:rFonts w:ascii="宋体" w:hAnsi="宋体" w:hint="eastAsia"/>
          <w:color w:val="000000" w:themeColor="text1"/>
          <w:sz w:val="32"/>
          <w:szCs w:val="32"/>
          <w:u w:val="single"/>
        </w:rPr>
        <w:t>CG-JZ-20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2</w:t>
      </w:r>
      <w:r w:rsidR="00E573AB">
        <w:rPr>
          <w:rFonts w:ascii="宋体" w:hAnsi="宋体" w:hint="eastAsia"/>
          <w:color w:val="000000" w:themeColor="text1"/>
          <w:sz w:val="32"/>
          <w:szCs w:val="32"/>
          <w:u w:val="single"/>
        </w:rPr>
        <w:t>5</w:t>
      </w:r>
      <w:r w:rsidR="00910A6B">
        <w:rPr>
          <w:rFonts w:ascii="宋体" w:hAnsi="宋体" w:hint="eastAsia"/>
          <w:color w:val="000000" w:themeColor="text1"/>
          <w:sz w:val="32"/>
          <w:szCs w:val="32"/>
          <w:u w:val="single"/>
        </w:rPr>
        <w:t>0</w:t>
      </w:r>
      <w:r w:rsidR="00E573AB">
        <w:rPr>
          <w:rFonts w:ascii="宋体" w:hAnsi="宋体" w:hint="eastAsia"/>
          <w:color w:val="000000" w:themeColor="text1"/>
          <w:sz w:val="32"/>
          <w:szCs w:val="32"/>
          <w:u w:val="single"/>
        </w:rPr>
        <w:t>07</w:t>
      </w:r>
    </w:p>
    <w:p w:rsidR="000F720D" w:rsidRDefault="000F720D" w:rsidP="000F720D">
      <w:pPr>
        <w:pStyle w:val="a7"/>
        <w:ind w:firstLineChars="0" w:firstLine="0"/>
        <w:jc w:val="left"/>
        <w:rPr>
          <w:rFonts w:ascii="宋体" w:hAnsi="宋体"/>
          <w:sz w:val="32"/>
          <w:szCs w:val="32"/>
        </w:rPr>
      </w:pPr>
    </w:p>
    <w:p w:rsidR="00EB4C74" w:rsidRDefault="000F720D" w:rsidP="000F720D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 w:rsidR="00910A6B">
        <w:rPr>
          <w:rFonts w:ascii="宋体" w:hAnsi="宋体" w:hint="eastAsia"/>
          <w:b/>
          <w:sz w:val="44"/>
          <w:szCs w:val="44"/>
        </w:rPr>
        <w:t>2</w:t>
      </w:r>
      <w:r w:rsidR="00E573AB">
        <w:rPr>
          <w:rFonts w:ascii="宋体" w:hAnsi="宋体" w:hint="eastAsia"/>
          <w:b/>
          <w:sz w:val="44"/>
          <w:szCs w:val="44"/>
        </w:rPr>
        <w:t>5</w:t>
      </w:r>
      <w:r>
        <w:rPr>
          <w:rFonts w:ascii="宋体" w:hAnsi="宋体"/>
          <w:b/>
          <w:sz w:val="44"/>
          <w:szCs w:val="44"/>
        </w:rPr>
        <w:t>年</w:t>
      </w:r>
      <w:r w:rsidR="00E573AB">
        <w:rPr>
          <w:rFonts w:ascii="宋体" w:hAnsi="宋体" w:hint="eastAsia"/>
          <w:b/>
          <w:sz w:val="44"/>
          <w:szCs w:val="44"/>
        </w:rPr>
        <w:t>3</w:t>
      </w:r>
      <w:r>
        <w:rPr>
          <w:rFonts w:ascii="宋体" w:hAnsi="宋体"/>
          <w:b/>
          <w:sz w:val="44"/>
          <w:szCs w:val="44"/>
        </w:rPr>
        <w:t>月</w:t>
      </w:r>
    </w:p>
    <w:p w:rsidR="00EB4C74" w:rsidRDefault="00EB4C74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485780" w:rsidRDefault="00485780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44"/>
          <w:szCs w:val="44"/>
          <w:lang w:val="zh-CN"/>
        </w:rPr>
        <w:id w:val="1212621904"/>
        <w:docPartObj>
          <w:docPartGallery w:val="Table of Contents"/>
          <w:docPartUnique/>
        </w:docPartObj>
      </w:sdtPr>
      <w:sdtEndPr>
        <w:rPr>
          <w:rFonts w:ascii="宋体" w:hAnsi="宋体"/>
          <w:b/>
          <w:bCs/>
          <w:sz w:val="28"/>
          <w:szCs w:val="28"/>
        </w:rPr>
      </w:sdtEndPr>
      <w:sdtContent>
        <w:p w:rsidR="003864E8" w:rsidRPr="009D6DEA" w:rsidRDefault="003864E8" w:rsidP="00A17EAF">
          <w:pPr>
            <w:pStyle w:val="TOC"/>
            <w:jc w:val="center"/>
            <w:rPr>
              <w:color w:val="000000" w:themeColor="text1"/>
              <w:sz w:val="44"/>
              <w:szCs w:val="44"/>
            </w:rPr>
          </w:pPr>
          <w:r w:rsidRPr="009D6DEA">
            <w:rPr>
              <w:color w:val="000000" w:themeColor="text1"/>
              <w:sz w:val="44"/>
              <w:szCs w:val="44"/>
              <w:lang w:val="zh-CN"/>
            </w:rPr>
            <w:t>目</w:t>
          </w:r>
          <w:r w:rsidR="00A17EAF" w:rsidRPr="009D6DEA">
            <w:rPr>
              <w:rFonts w:hint="eastAsia"/>
              <w:color w:val="000000" w:themeColor="text1"/>
              <w:sz w:val="44"/>
              <w:szCs w:val="44"/>
              <w:lang w:val="zh-CN"/>
            </w:rPr>
            <w:t xml:space="preserve">  </w:t>
          </w:r>
          <w:r w:rsidRPr="009D6DEA">
            <w:rPr>
              <w:color w:val="000000" w:themeColor="text1"/>
              <w:sz w:val="44"/>
              <w:szCs w:val="44"/>
              <w:lang w:val="zh-CN"/>
            </w:rPr>
            <w:t>录</w:t>
          </w:r>
        </w:p>
        <w:p w:rsidR="00D46EEB" w:rsidRPr="00D46EEB" w:rsidRDefault="003864E8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D46EEB">
            <w:rPr>
              <w:rFonts w:ascii="宋体" w:hAnsi="宋体"/>
              <w:sz w:val="28"/>
              <w:szCs w:val="28"/>
            </w:rPr>
            <w:fldChar w:fldCharType="begin"/>
          </w:r>
          <w:r w:rsidRPr="00D46EEB">
            <w:rPr>
              <w:rFonts w:ascii="宋体" w:hAnsi="宋体"/>
              <w:sz w:val="28"/>
              <w:szCs w:val="28"/>
            </w:rPr>
            <w:instrText xml:space="preserve"> TOC \o "1-3" \h \z \u </w:instrText>
          </w:r>
          <w:r w:rsidRPr="00D46EEB">
            <w:rPr>
              <w:rFonts w:ascii="宋体" w:hAnsi="宋体"/>
              <w:sz w:val="28"/>
              <w:szCs w:val="28"/>
            </w:rPr>
            <w:fldChar w:fldCharType="separate"/>
          </w:r>
          <w:hyperlink w:anchor="_Toc39906239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第一章 采购公告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_Toc39906239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3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0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第二章  供应商须知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_Toc39906240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4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1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第三章 资格性检查和符合性检查内容及标准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_Toc39906241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2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第四章  采购</w:t>
            </w:r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</w:rPr>
              <w:t>项目技术规格、参数及要求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_Toc39906242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5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3" w:history="1">
            <w:r w:rsidR="00D46EEB" w:rsidRPr="00D46EEB">
              <w:rPr>
                <w:rStyle w:val="ae"/>
                <w:rFonts w:ascii="黑体" w:eastAsia="黑体"/>
                <w:noProof/>
                <w:sz w:val="28"/>
                <w:szCs w:val="28"/>
                <w:highlight w:val="white"/>
              </w:rPr>
              <w:t>第五章 响应文件格式要求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_Toc39906243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6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4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附件一：封面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_Toc39906244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7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5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附件二:目录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_Toc39906245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8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6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附件三、询价响应函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_Toc39906246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9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7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附件四：货物、服务清单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_Toc39906247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10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46EEB" w:rsidRPr="00D46EEB" w:rsidRDefault="002B5BCE">
          <w:pPr>
            <w:pStyle w:val="22"/>
            <w:tabs>
              <w:tab w:val="right" w:leader="dot" w:pos="8538"/>
            </w:tabs>
            <w:ind w:left="480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39906248" w:history="1">
            <w:r w:rsidR="00D46EEB" w:rsidRPr="00D46EEB">
              <w:rPr>
                <w:rStyle w:val="ae"/>
                <w:rFonts w:ascii="仿宋" w:eastAsia="仿宋" w:hAnsi="仿宋"/>
                <w:noProof/>
                <w:spacing w:val="-20"/>
                <w:sz w:val="28"/>
                <w:szCs w:val="28"/>
              </w:rPr>
              <w:t>附件五： 法定代表人授权书</w:t>
            </w:r>
            <w:r w:rsidR="00D46EEB" w:rsidRPr="00D46EEB">
              <w:rPr>
                <w:noProof/>
                <w:webHidden/>
                <w:sz w:val="28"/>
                <w:szCs w:val="28"/>
              </w:rPr>
              <w:tab/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begin"/>
            </w:r>
            <w:r w:rsidR="00D46EEB" w:rsidRPr="00D46EEB">
              <w:rPr>
                <w:noProof/>
                <w:webHidden/>
                <w:sz w:val="28"/>
                <w:szCs w:val="28"/>
              </w:rPr>
              <w:instrText xml:space="preserve"> PAGEREF _Toc39906248 \h </w:instrText>
            </w:r>
            <w:r w:rsidR="00D46EEB" w:rsidRPr="00D46EEB">
              <w:rPr>
                <w:noProof/>
                <w:webHidden/>
                <w:sz w:val="28"/>
                <w:szCs w:val="28"/>
              </w:rPr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8606F">
              <w:rPr>
                <w:noProof/>
                <w:webHidden/>
                <w:sz w:val="28"/>
                <w:szCs w:val="28"/>
              </w:rPr>
              <w:t>11</w:t>
            </w:r>
            <w:r w:rsidR="00D46EEB" w:rsidRPr="00D46EE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864E8" w:rsidRPr="00D46EEB" w:rsidRDefault="003864E8">
          <w:pPr>
            <w:rPr>
              <w:rFonts w:ascii="宋体" w:hAnsi="宋体"/>
              <w:sz w:val="28"/>
              <w:szCs w:val="28"/>
            </w:rPr>
          </w:pPr>
          <w:r w:rsidRPr="00D46EEB">
            <w:rPr>
              <w:rFonts w:ascii="宋体" w:hAnsi="宋体"/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88264D" w:rsidRPr="00BF14BF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88264D" w:rsidRPr="000F720D" w:rsidRDefault="0088264D" w:rsidP="002054EB">
      <w:pPr>
        <w:tabs>
          <w:tab w:val="left" w:leader="dot" w:pos="6804"/>
        </w:tabs>
        <w:rPr>
          <w:rFonts w:ascii="宋体" w:hAnsi="宋体"/>
          <w:sz w:val="32"/>
          <w:szCs w:val="32"/>
        </w:rPr>
      </w:pPr>
    </w:p>
    <w:p w:rsidR="000F720D" w:rsidRDefault="000F720D" w:rsidP="002054EB">
      <w:pPr>
        <w:pStyle w:val="a7"/>
        <w:tabs>
          <w:tab w:val="left" w:leader="dot" w:pos="5954"/>
        </w:tabs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0F720D" w:rsidRDefault="000F720D" w:rsidP="00EB4C74">
      <w:pPr>
        <w:pStyle w:val="a7"/>
        <w:ind w:firstLineChars="0" w:firstLine="0"/>
        <w:jc w:val="center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  <w:bookmarkStart w:id="7" w:name="_Toc39906239"/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65086B" w:rsidRDefault="0065086B" w:rsidP="0065086B">
      <w:pPr>
        <w:widowControl/>
        <w:jc w:val="left"/>
        <w:rPr>
          <w:rFonts w:ascii="宋体" w:hAnsi="宋体"/>
          <w:b/>
          <w:sz w:val="44"/>
          <w:szCs w:val="44"/>
        </w:rPr>
      </w:pPr>
    </w:p>
    <w:p w:rsidR="008160F2" w:rsidRPr="009D6DEA" w:rsidRDefault="008160F2" w:rsidP="0065086B">
      <w:pPr>
        <w:widowControl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lastRenderedPageBreak/>
        <w:t>第一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章</w:t>
      </w:r>
      <w:r w:rsidRPr="009D6DEA">
        <w:rPr>
          <w:rFonts w:ascii="黑体" w:eastAsia="黑体" w:hint="eastAsia"/>
          <w:color w:val="000000" w:themeColor="text1"/>
          <w:sz w:val="32"/>
          <w:szCs w:val="32"/>
          <w:highlight w:val="white"/>
        </w:rPr>
        <w:t xml:space="preserve"> 采购</w:t>
      </w:r>
      <w:r w:rsidRPr="009D6DEA">
        <w:rPr>
          <w:rFonts w:ascii="黑体" w:eastAsia="黑体"/>
          <w:color w:val="000000" w:themeColor="text1"/>
          <w:sz w:val="32"/>
          <w:szCs w:val="32"/>
          <w:highlight w:val="white"/>
        </w:rPr>
        <w:t>公告</w:t>
      </w:r>
      <w:bookmarkEnd w:id="7"/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1843"/>
        <w:gridCol w:w="2693"/>
        <w:gridCol w:w="1843"/>
        <w:gridCol w:w="2381"/>
      </w:tblGrid>
      <w:tr w:rsidR="009D6DEA" w:rsidRPr="009D6DEA" w:rsidTr="0065086B">
        <w:trPr>
          <w:trHeight w:val="49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项目名称: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E573AB" w:rsidP="0065086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机房精密空调维修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采购编号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2146C7" w:rsidRDefault="0065086B" w:rsidP="00E573AB">
            <w:pPr>
              <w:widowControl/>
              <w:jc w:val="center"/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</w:pPr>
            <w:r w:rsidRPr="002146C7">
              <w:rPr>
                <w:rFonts w:ascii="宋体" w:hAnsi="宋体" w:cs="Courier New"/>
                <w:bCs/>
                <w:color w:val="000000" w:themeColor="text1"/>
                <w:kern w:val="0"/>
                <w:sz w:val="18"/>
                <w:szCs w:val="18"/>
              </w:rPr>
              <w:t>CG-JZ-20</w:t>
            </w:r>
            <w:r w:rsidR="00910A6B" w:rsidRPr="002146C7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2</w:t>
            </w:r>
            <w:r w:rsidR="00E573AB">
              <w:rPr>
                <w:rFonts w:ascii="宋体" w:hAnsi="宋体" w:cs="Courier New" w:hint="eastAsia"/>
                <w:bCs/>
                <w:color w:val="000000" w:themeColor="text1"/>
                <w:kern w:val="0"/>
                <w:sz w:val="18"/>
                <w:szCs w:val="18"/>
              </w:rPr>
              <w:t>5007</w:t>
            </w:r>
          </w:p>
        </w:tc>
      </w:tr>
      <w:tr w:rsidR="009D6DEA" w:rsidRPr="009D6DEA" w:rsidTr="0065086B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投标截止时间: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E573A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项目开标时间: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E573A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日9时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4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获取招标（谈判、询价）文件开始时间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E573A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27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6508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获取招标（谈判、询价）文件结束时间</w:t>
            </w:r>
            <w:r w:rsidR="0065086B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910A6B" w:rsidP="00E573A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20</w:t>
            </w:r>
            <w:r w:rsidR="00B42BF0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  <w:r w:rsidR="0065086B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时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分</w:t>
            </w:r>
          </w:p>
        </w:tc>
      </w:tr>
      <w:tr w:rsidR="009D6DEA" w:rsidRPr="009D6DEA" w:rsidTr="0065086B">
        <w:trPr>
          <w:trHeight w:val="63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采购人的采购需求: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E573AB" w:rsidP="002B5BC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机房精密空调</w:t>
            </w:r>
            <w:r w:rsidR="002B5BCE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维修</w:t>
            </w:r>
            <w:bookmarkStart w:id="8" w:name="_GoBack"/>
            <w:bookmarkEnd w:id="8"/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。（详见《</w:t>
            </w:r>
            <w:r w:rsidR="005822C3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询价文件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》）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预算金额(元)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E573AB" w:rsidP="00EB18DC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29000</w:t>
            </w:r>
            <w:r w:rsidR="000C693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元</w:t>
            </w:r>
          </w:p>
        </w:tc>
      </w:tr>
      <w:tr w:rsidR="009D6DEA" w:rsidRPr="009D6DEA" w:rsidTr="0065086B">
        <w:trPr>
          <w:trHeight w:val="280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投标人的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br/>
              <w:t>资格要求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766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5D4766" w:rsidRPr="00F75C93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5D4766" w:rsidRPr="009D6DEA" w:rsidRDefault="005D4766" w:rsidP="005D4766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5C2B24" w:rsidRPr="009D6DEA" w:rsidRDefault="005D4766" w:rsidP="005D4766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65086B">
        <w:trPr>
          <w:trHeight w:val="41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开标地点</w:t>
            </w:r>
            <w:r w:rsidR="007677E9"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E573A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</w:tr>
      <w:tr w:rsidR="009D6DEA" w:rsidRPr="009D6DEA" w:rsidTr="0065086B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招标（谈判、询价）文件售价: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0   (元</w:t>
            </w:r>
            <w:r w:rsidR="00910A6B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D6DEA" w:rsidRPr="009D6DEA" w:rsidTr="0065086B">
        <w:trPr>
          <w:trHeight w:val="6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获取招标（谈判、询价文件）的地点: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2177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宜昌市中级人民法院网站：http://ycfy.hbfy.gov.cn，“本院公告”栏目内。</w:t>
            </w:r>
          </w:p>
        </w:tc>
      </w:tr>
      <w:tr w:rsidR="009D6DEA" w:rsidRPr="009D6DEA" w:rsidTr="0065086B">
        <w:trPr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获取招标（谈判、询价）文件的方式: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910A6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网站自行下载、打印</w:t>
            </w:r>
          </w:p>
        </w:tc>
      </w:tr>
      <w:tr w:rsidR="009D6DEA" w:rsidRPr="009D6DEA" w:rsidTr="0065086B">
        <w:trPr>
          <w:trHeight w:val="79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righ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投标文件递交地点：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E573AB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宜昌市高新区发展大道52号宜昌市中级人民法院</w:t>
            </w:r>
            <w:r w:rsidR="003C165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办公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大楼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411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联系人及联系电话：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7677E9" w:rsidP="007677E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李峻峰18986800707</w:t>
            </w:r>
          </w:p>
        </w:tc>
      </w:tr>
      <w:tr w:rsidR="009D6DEA" w:rsidRPr="009D6DEA" w:rsidTr="0065086B">
        <w:trPr>
          <w:trHeight w:val="52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4846A5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公告发布媒介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宜昌市中级人民法院网站：http://ycfy.hbfy.gov.cn</w:t>
            </w:r>
          </w:p>
        </w:tc>
      </w:tr>
      <w:tr w:rsidR="009D6DEA" w:rsidRPr="009D6DEA" w:rsidTr="0065086B">
        <w:trPr>
          <w:trHeight w:val="21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b/>
                <w:color w:val="000000" w:themeColor="text1"/>
                <w:kern w:val="0"/>
                <w:sz w:val="18"/>
                <w:szCs w:val="18"/>
              </w:rPr>
              <w:t>其他事项: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939" w:rsidRPr="009D6DEA" w:rsidRDefault="000C6939" w:rsidP="000C6939">
            <w:pPr>
              <w:pStyle w:val="a7"/>
              <w:widowControl/>
              <w:numPr>
                <w:ilvl w:val="0"/>
                <w:numId w:val="15"/>
              </w:numPr>
              <w:ind w:firstLineChars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报名。本项目无须书面报名。为了解参加人基本情况，请将报名人基本信息通过手机短信发往：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18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  <w:u w:val="single"/>
              </w:rPr>
              <w:t>986800707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即可。</w:t>
            </w:r>
          </w:p>
          <w:p w:rsidR="000C6939" w:rsidRPr="009D6DEA" w:rsidRDefault="000C6939" w:rsidP="000C6939">
            <w:pPr>
              <w:pStyle w:val="a7"/>
              <w:widowControl/>
              <w:ind w:left="360" w:firstLineChars="0" w:firstLine="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短信内容格式为：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机房精密空调维修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，XXXX公司报名，联系人XXX，联系电话XXXXX。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注意，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公司名称必须与营业执照一致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。</w:t>
            </w:r>
          </w:p>
          <w:p w:rsidR="000C6939" w:rsidRPr="009D6DEA" w:rsidRDefault="000C6939" w:rsidP="000C6939">
            <w:pPr>
              <w:widowControl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二、标书制作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1.请认真阅读《询价文件》，按照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  <w:u w:val="single"/>
              </w:rPr>
              <w:t>要求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提供相关资料。</w:t>
            </w:r>
          </w:p>
          <w:p w:rsidR="000C6939" w:rsidRPr="009D6DEA" w:rsidRDefault="000C6939" w:rsidP="000C6939">
            <w:pPr>
              <w:widowControl/>
              <w:ind w:firstLine="360"/>
              <w:jc w:val="left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2.标书密封递交。</w:t>
            </w:r>
          </w:p>
        </w:tc>
      </w:tr>
      <w:tr w:rsidR="009D6DEA" w:rsidRPr="009D6DEA" w:rsidTr="0065086B">
        <w:trPr>
          <w:trHeight w:val="41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593F2E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公告发布时间</w:t>
            </w:r>
          </w:p>
        </w:tc>
        <w:tc>
          <w:tcPr>
            <w:tcW w:w="6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939" w:rsidRPr="009D6DEA" w:rsidRDefault="000C6939" w:rsidP="00E573AB">
            <w:pPr>
              <w:widowControl/>
              <w:jc w:val="center"/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</w:pP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20</w:t>
            </w:r>
            <w:r w:rsidR="00521779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年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3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月</w:t>
            </w:r>
            <w:r w:rsidR="00E573AB">
              <w:rPr>
                <w:rFonts w:ascii="宋体" w:hAnsi="宋体" w:cs="Courier New" w:hint="eastAsia"/>
                <w:color w:val="000000" w:themeColor="text1"/>
                <w:kern w:val="0"/>
                <w:sz w:val="18"/>
                <w:szCs w:val="18"/>
              </w:rPr>
              <w:t>27</w:t>
            </w:r>
            <w:r w:rsidRPr="009D6DEA">
              <w:rPr>
                <w:rFonts w:ascii="宋体" w:hAnsi="宋体" w:cs="Courier New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</w:tr>
    </w:tbl>
    <w:p w:rsidR="008160F2" w:rsidRPr="009D6DEA" w:rsidRDefault="008160F2">
      <w:pPr>
        <w:widowControl/>
        <w:jc w:val="left"/>
        <w:rPr>
          <w:rFonts w:ascii="宋体" w:hAnsi="宋体"/>
          <w:b/>
          <w:color w:val="000000" w:themeColor="text1"/>
          <w:sz w:val="32"/>
          <w:szCs w:val="32"/>
        </w:rPr>
      </w:pPr>
      <w:r w:rsidRPr="009D6DEA">
        <w:rPr>
          <w:rFonts w:ascii="宋体" w:hAnsi="宋体"/>
          <w:b/>
          <w:color w:val="000000" w:themeColor="text1"/>
          <w:sz w:val="32"/>
          <w:szCs w:val="32"/>
        </w:rPr>
        <w:br w:type="page"/>
      </w:r>
    </w:p>
    <w:p w:rsidR="008160F2" w:rsidRPr="009D6DEA" w:rsidRDefault="008160F2" w:rsidP="00F810F0">
      <w:pPr>
        <w:pStyle w:val="1"/>
        <w:spacing w:before="0" w:after="0" w:line="240" w:lineRule="auto"/>
        <w:jc w:val="center"/>
        <w:rPr>
          <w:rFonts w:ascii="宋体"/>
          <w:color w:val="000000" w:themeColor="text1"/>
          <w:sz w:val="32"/>
          <w:szCs w:val="32"/>
        </w:rPr>
      </w:pPr>
      <w:bookmarkStart w:id="9" w:name="_Toc462489955"/>
      <w:bookmarkStart w:id="10" w:name="_Toc39906240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第二章</w:t>
      </w:r>
      <w:r w:rsidR="003362B5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供应商须知</w:t>
      </w:r>
      <w:bookmarkEnd w:id="9"/>
      <w:bookmarkEnd w:id="10"/>
    </w:p>
    <w:tbl>
      <w:tblPr>
        <w:tblW w:w="97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48"/>
        <w:gridCol w:w="6901"/>
      </w:tblGrid>
      <w:tr w:rsidR="009D6DEA" w:rsidRPr="009D6DEA" w:rsidTr="00E5476B">
        <w:trPr>
          <w:trHeight w:val="167"/>
          <w:tblHeader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序列号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条款名称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b/>
                <w:color w:val="000000" w:themeColor="text1"/>
              </w:rPr>
            </w:pPr>
            <w:r w:rsidRPr="009D6DEA">
              <w:rPr>
                <w:rFonts w:ascii="宋体" w:hint="eastAsia"/>
                <w:b/>
                <w:color w:val="000000" w:themeColor="text1"/>
                <w:highlight w:val="white"/>
              </w:rPr>
              <w:t>编列内容规定</w:t>
            </w:r>
          </w:p>
        </w:tc>
      </w:tr>
      <w:tr w:rsidR="009D6DEA" w:rsidRPr="009D6DEA" w:rsidTr="00E5476B">
        <w:trPr>
          <w:trHeight w:val="462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项目名称</w:t>
            </w:r>
          </w:p>
        </w:tc>
        <w:tc>
          <w:tcPr>
            <w:tcW w:w="6901" w:type="dxa"/>
            <w:vAlign w:val="center"/>
          </w:tcPr>
          <w:p w:rsidR="008160F2" w:rsidRPr="009D6DEA" w:rsidRDefault="00E573AB" w:rsidP="00521779">
            <w:pPr>
              <w:widowControl/>
              <w:shd w:val="clear" w:color="auto" w:fill="FFFFFF"/>
              <w:spacing w:line="360" w:lineRule="exact"/>
              <w:jc w:val="center"/>
              <w:rPr>
                <w:rFonts w:ascii="宋体" w:cs="宋体"/>
                <w:color w:val="000000" w:themeColor="text1"/>
                <w:kern w:val="0"/>
                <w:highlight w:val="lightGray"/>
                <w:u w:val="single"/>
              </w:rPr>
            </w:pPr>
            <w:r>
              <w:rPr>
                <w:rFonts w:hint="eastAsia"/>
                <w:color w:val="000000" w:themeColor="text1"/>
                <w:u w:val="single"/>
              </w:rPr>
              <w:t>机房精密空调维修</w:t>
            </w:r>
          </w:p>
        </w:tc>
      </w:tr>
      <w:tr w:rsidR="009D6DEA" w:rsidRPr="009D6DEA" w:rsidTr="00F810F0">
        <w:trPr>
          <w:trHeight w:val="925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2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采购人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采购人：</w:t>
            </w:r>
            <w:r w:rsidRPr="009D6DEA">
              <w:rPr>
                <w:color w:val="000000" w:themeColor="text1"/>
              </w:rPr>
              <w:t>湖北</w:t>
            </w:r>
            <w:r w:rsidRPr="009D6DEA">
              <w:rPr>
                <w:rFonts w:hint="eastAsia"/>
                <w:color w:val="000000" w:themeColor="text1"/>
              </w:rPr>
              <w:t>省</w:t>
            </w:r>
            <w:r w:rsidRPr="009D6DEA">
              <w:rPr>
                <w:color w:val="000000" w:themeColor="text1"/>
              </w:rPr>
              <w:t>宜昌市中级人民法院</w:t>
            </w:r>
          </w:p>
          <w:p w:rsidR="008160F2" w:rsidRPr="009D6DEA" w:rsidRDefault="008160F2" w:rsidP="007677E9">
            <w:pPr>
              <w:adjustRightInd w:val="0"/>
              <w:snapToGrid w:val="0"/>
              <w:spacing w:line="360" w:lineRule="exact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联系人：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李峻峰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（</w:t>
            </w:r>
            <w:r w:rsidR="007677E9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18986800707</w:t>
            </w:r>
            <w:r w:rsidR="00CF621D" w:rsidRPr="009D6DEA">
              <w:rPr>
                <w:rFonts w:ascii="宋体" w:hAnsi="宋体" w:cs="Courier New" w:hint="eastAsia"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9D6DEA" w:rsidRPr="009D6DEA" w:rsidTr="00E5476B">
        <w:trPr>
          <w:trHeight w:val="2147"/>
          <w:jc w:val="center"/>
        </w:trPr>
        <w:tc>
          <w:tcPr>
            <w:tcW w:w="1101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/>
                <w:color w:val="000000" w:themeColor="text1"/>
                <w:highlight w:val="white"/>
              </w:rPr>
              <w:t>3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ind w:firstLineChars="13" w:firstLine="31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投标人资格条件</w:t>
            </w:r>
          </w:p>
        </w:tc>
        <w:tc>
          <w:tcPr>
            <w:tcW w:w="6901" w:type="dxa"/>
            <w:vAlign w:val="center"/>
          </w:tcPr>
          <w:p w:rsidR="00E61D21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bookmarkStart w:id="11" w:name="EB8eacfa6c94664a9face7716085c3de39"/>
            <w:bookmarkEnd w:id="11"/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1.</w:t>
            </w:r>
            <w:r w:rsidRPr="00F75C93">
              <w:rPr>
                <w:rFonts w:asciiTheme="minorEastAsia" w:eastAsiaTheme="minorEastAsia" w:hAnsiTheme="minorEastAsia" w:cs="Courier New"/>
                <w:color w:val="000000" w:themeColor="text1"/>
                <w:kern w:val="0"/>
                <w:sz w:val="18"/>
                <w:szCs w:val="18"/>
              </w:rPr>
              <w:t>具有独立承担民事责任的能力。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具有有效的工商营业执照或事业单位法人证书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，经验范围包含本项目内容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（提供有效营业执照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复印件加盖公章</w:t>
            </w:r>
            <w:r w:rsidRPr="00F75C93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）</w:t>
            </w:r>
            <w:r w:rsidRPr="00F75C9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  <w:p w:rsidR="00E61D21" w:rsidRPr="00F75C93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2．具有履行合同所需的设备和专业技术能力。</w:t>
            </w:r>
          </w:p>
          <w:p w:rsidR="00E61D21" w:rsidRPr="009D6DEA" w:rsidRDefault="00E61D21" w:rsidP="00E61D21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Courier New" w:hint="eastAsia"/>
                <w:color w:val="000000" w:themeColor="text1"/>
                <w:kern w:val="0"/>
                <w:sz w:val="18"/>
                <w:szCs w:val="18"/>
              </w:rPr>
              <w:t>3.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（截图、打印加盖公章）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  <w:t>。</w:t>
            </w:r>
          </w:p>
          <w:p w:rsidR="008160F2" w:rsidRPr="009D6DEA" w:rsidRDefault="00E61D21" w:rsidP="00E61D21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4.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 xml:space="preserve"> 本项目不接受联合体投标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9D6DEA" w:rsidRPr="009D6DEA" w:rsidTr="00773CFC">
        <w:trPr>
          <w:trHeight w:val="504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4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信息公告媒体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521779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highlight w:val="green"/>
                <w:u w:val="single"/>
              </w:rPr>
            </w:pPr>
            <w:bookmarkStart w:id="12" w:name="EB9569d9dd8f1d4373ac6e6d4cb501422b"/>
            <w:bookmarkEnd w:id="12"/>
            <w:r w:rsidRPr="009D6DEA">
              <w:rPr>
                <w:rFonts w:ascii="宋体" w:hint="eastAsia"/>
                <w:color w:val="000000" w:themeColor="text1"/>
                <w:u w:val="single"/>
              </w:rPr>
              <w:t>宜昌市中级人民法院网站：http://ycfy.hbfy.gov.cn</w:t>
            </w:r>
          </w:p>
        </w:tc>
      </w:tr>
      <w:tr w:rsidR="009D6DEA" w:rsidRPr="009D6DEA" w:rsidTr="00E5476B">
        <w:trPr>
          <w:trHeight w:val="326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5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响应文件递交截止时间</w:t>
            </w:r>
          </w:p>
        </w:tc>
        <w:tc>
          <w:tcPr>
            <w:tcW w:w="6901" w:type="dxa"/>
            <w:vAlign w:val="center"/>
          </w:tcPr>
          <w:p w:rsidR="008160F2" w:rsidRPr="009D6DEA" w:rsidRDefault="00521779" w:rsidP="00E573AB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  <w:u w:val="single"/>
              </w:rPr>
            </w:pPr>
            <w:bookmarkStart w:id="13" w:name="EB401d28d30e8b4956baf898e5af6f5580"/>
            <w:bookmarkEnd w:id="13"/>
            <w:r>
              <w:rPr>
                <w:rFonts w:ascii="宋体" w:hint="eastAsia"/>
                <w:color w:val="000000" w:themeColor="text1"/>
                <w:u w:val="single"/>
              </w:rPr>
              <w:t>202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5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4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2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8160F2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00</w:t>
            </w:r>
            <w:r w:rsidR="008160F2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</w:tc>
      </w:tr>
      <w:tr w:rsidR="009D6DEA" w:rsidRPr="009D6DEA" w:rsidTr="00E5476B">
        <w:trPr>
          <w:trHeight w:val="140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6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询价时间、地点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F810F0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询价时间：</w:t>
            </w:r>
            <w:bookmarkStart w:id="14" w:name="EB778f084ac6e443feb53544dd16d3a732"/>
            <w:bookmarkEnd w:id="14"/>
            <w:r w:rsidR="00B67DDD">
              <w:rPr>
                <w:rFonts w:ascii="宋体" w:hint="eastAsia"/>
                <w:color w:val="000000" w:themeColor="text1"/>
                <w:u w:val="single"/>
              </w:rPr>
              <w:t>20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25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年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4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月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2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日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9</w:t>
            </w:r>
            <w:r w:rsidR="007B59CC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时</w:t>
            </w:r>
            <w:r w:rsidR="00E573AB">
              <w:rPr>
                <w:rFonts w:ascii="宋体" w:hint="eastAsia"/>
                <w:color w:val="000000" w:themeColor="text1"/>
                <w:u w:val="single"/>
              </w:rPr>
              <w:t>00</w:t>
            </w:r>
            <w:r w:rsidR="007B59CC" w:rsidRPr="009D6DEA">
              <w:rPr>
                <w:rFonts w:ascii="宋体" w:hint="eastAsia"/>
                <w:color w:val="000000" w:themeColor="text1"/>
                <w:u w:val="single"/>
              </w:rPr>
              <w:t>分</w:t>
            </w:r>
          </w:p>
          <w:p w:rsidR="008160F2" w:rsidRPr="009D6DEA" w:rsidRDefault="008160F2" w:rsidP="00E573AB">
            <w:pPr>
              <w:adjustRightInd w:val="0"/>
              <w:snapToGrid w:val="0"/>
              <w:spacing w:line="360" w:lineRule="exact"/>
              <w:rPr>
                <w:rFonts w:ascii="宋体" w:cs="宋体"/>
                <w:color w:val="000000" w:themeColor="text1"/>
                <w:u w:val="single"/>
              </w:rPr>
            </w:pPr>
            <w:r w:rsidRPr="009D6DEA">
              <w:rPr>
                <w:rFonts w:ascii="宋体" w:cs="宋体" w:hint="eastAsia"/>
                <w:color w:val="000000" w:themeColor="text1"/>
                <w:highlight w:val="white"/>
                <w:u w:val="single"/>
              </w:rPr>
              <w:t>询价地点:</w:t>
            </w:r>
            <w:bookmarkStart w:id="15" w:name="EBef5445ff1ef7442fbdda1c45ae91212e"/>
            <w:bookmarkStart w:id="16" w:name="EBe8e15a5c3d60466d96685eb4172510c8"/>
            <w:bookmarkEnd w:id="15"/>
            <w:bookmarkEnd w:id="16"/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 xml:space="preserve"> 湖北宜昌市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中级人民法院（发展大道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52号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）</w:t>
            </w:r>
            <w:r w:rsidR="00E61D21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办公</w:t>
            </w:r>
            <w:r w:rsidRPr="009D6DEA">
              <w:rPr>
                <w:rFonts w:ascii="宋体" w:cs="宋体"/>
                <w:color w:val="000000" w:themeColor="text1"/>
                <w:kern w:val="0"/>
                <w:u w:val="single"/>
              </w:rPr>
              <w:t>大楼</w:t>
            </w:r>
            <w:r w:rsidR="00E573AB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411</w:t>
            </w:r>
            <w:r w:rsidRPr="009D6DEA">
              <w:rPr>
                <w:rFonts w:ascii="宋体" w:cs="宋体" w:hint="eastAsia"/>
                <w:color w:val="000000" w:themeColor="text1"/>
                <w:kern w:val="0"/>
                <w:u w:val="single"/>
              </w:rPr>
              <w:t>会议室</w:t>
            </w:r>
          </w:p>
        </w:tc>
      </w:tr>
      <w:tr w:rsidR="009D6DEA" w:rsidRPr="009D6DEA" w:rsidTr="00E5476B">
        <w:trPr>
          <w:trHeight w:val="56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7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询价小组的组建及询价专家的确定方式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adjustRightInd w:val="0"/>
              <w:snapToGrid w:val="0"/>
              <w:spacing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询价小组由</w:t>
            </w:r>
            <w:r w:rsidRPr="009D6DEA">
              <w:rPr>
                <w:rFonts w:ascii="宋体"/>
                <w:color w:val="000000" w:themeColor="text1"/>
                <w:highlight w:val="white"/>
              </w:rPr>
              <w:t>本院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共</w:t>
            </w:r>
            <w:bookmarkStart w:id="17" w:name="EBe4c157201c9c475c8c9e7f1d2c489bc6"/>
            <w:bookmarkEnd w:id="17"/>
            <w:r w:rsidR="00773CFC" w:rsidRPr="009D6DEA">
              <w:rPr>
                <w:rFonts w:ascii="宋体"/>
                <w:color w:val="000000" w:themeColor="text1"/>
                <w:highlight w:val="white"/>
              </w:rPr>
              <w:t>3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人组成。</w:t>
            </w:r>
            <w:bookmarkStart w:id="18" w:name="EB38d2be05fe6c46238c6ac57496bcd1cc"/>
            <w:bookmarkEnd w:id="18"/>
          </w:p>
        </w:tc>
      </w:tr>
      <w:tr w:rsidR="009D6DEA" w:rsidRPr="009D6DEA" w:rsidTr="00E5476B">
        <w:trPr>
          <w:trHeight w:val="1142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8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响应文件份数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024625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响应文件一式两份（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正本一份，副本一份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），供应商应将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报价函等相关材料装订成册并加盖公司</w:t>
            </w:r>
            <w:r w:rsidR="00024625"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印章</w:t>
            </w:r>
            <w:r w:rsidRPr="009D6DEA">
              <w:rPr>
                <w:rFonts w:ascii="宋体" w:hint="eastAsia"/>
                <w:color w:val="000000" w:themeColor="text1"/>
                <w:highlight w:val="white"/>
                <w:u w:val="single"/>
              </w:rPr>
              <w:t>、密封</w:t>
            </w:r>
            <w:r w:rsidRPr="009D6DEA">
              <w:rPr>
                <w:rFonts w:ascii="宋体" w:hint="eastAsia"/>
                <w:color w:val="000000" w:themeColor="text1"/>
                <w:highlight w:val="white"/>
              </w:rPr>
              <w:t>，否则响应文件将不予接收。</w:t>
            </w:r>
          </w:p>
        </w:tc>
      </w:tr>
      <w:tr w:rsidR="009D6DEA" w:rsidRPr="009D6DEA" w:rsidTr="00773CFC">
        <w:trPr>
          <w:trHeight w:val="291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9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询价服务费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</w:rPr>
            </w:pPr>
            <w:r w:rsidRPr="009D6DEA">
              <w:rPr>
                <w:rFonts w:ascii="宋体" w:cs="Arial" w:hint="eastAsia"/>
                <w:color w:val="000000" w:themeColor="text1"/>
              </w:rPr>
              <w:t>无。</w:t>
            </w:r>
          </w:p>
        </w:tc>
      </w:tr>
      <w:tr w:rsidR="009D6DEA" w:rsidRPr="009D6DEA" w:rsidTr="00773CFC">
        <w:trPr>
          <w:trHeight w:val="4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10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  <w:highlight w:val="white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投标保证金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6B4095">
            <w:pPr>
              <w:spacing w:line="360" w:lineRule="exact"/>
              <w:jc w:val="center"/>
              <w:rPr>
                <w:rFonts w:ascii="宋体" w:cs="Arial"/>
                <w:color w:val="000000" w:themeColor="text1"/>
                <w:highlight w:val="white"/>
              </w:rPr>
            </w:pPr>
            <w:r w:rsidRPr="009D6DEA">
              <w:rPr>
                <w:rFonts w:ascii="宋体" w:cs="Arial" w:hint="eastAsia"/>
                <w:color w:val="000000" w:themeColor="text1"/>
                <w:highlight w:val="white"/>
              </w:rPr>
              <w:t>本项目不收取投标保证金。</w:t>
            </w:r>
          </w:p>
        </w:tc>
      </w:tr>
      <w:tr w:rsidR="008160F2" w:rsidRPr="009D6DEA" w:rsidTr="00773CFC">
        <w:trPr>
          <w:trHeight w:val="1638"/>
          <w:jc w:val="center"/>
        </w:trPr>
        <w:tc>
          <w:tcPr>
            <w:tcW w:w="1101" w:type="dxa"/>
            <w:vAlign w:val="center"/>
          </w:tcPr>
          <w:p w:rsidR="008160F2" w:rsidRPr="009D6DEA" w:rsidRDefault="007677E9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</w:rPr>
              <w:t>11</w:t>
            </w:r>
          </w:p>
        </w:tc>
        <w:tc>
          <w:tcPr>
            <w:tcW w:w="1748" w:type="dxa"/>
            <w:vAlign w:val="center"/>
          </w:tcPr>
          <w:p w:rsidR="008160F2" w:rsidRPr="009D6DEA" w:rsidRDefault="008160F2" w:rsidP="00E5476B">
            <w:pPr>
              <w:adjustRightInd w:val="0"/>
              <w:snapToGrid w:val="0"/>
              <w:spacing w:beforeLines="50" w:before="156" w:line="360" w:lineRule="exact"/>
              <w:jc w:val="center"/>
              <w:rPr>
                <w:rFonts w:ascii="宋体"/>
                <w:color w:val="000000" w:themeColor="text1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信用查询</w:t>
            </w:r>
          </w:p>
        </w:tc>
        <w:tc>
          <w:tcPr>
            <w:tcW w:w="6901" w:type="dxa"/>
            <w:vAlign w:val="center"/>
          </w:tcPr>
          <w:p w:rsidR="008160F2" w:rsidRPr="009D6DEA" w:rsidRDefault="008160F2" w:rsidP="00226376">
            <w:pPr>
              <w:spacing w:line="360" w:lineRule="exact"/>
              <w:jc w:val="left"/>
              <w:rPr>
                <w:rFonts w:ascii="宋体"/>
                <w:color w:val="000000" w:themeColor="text1"/>
                <w:highlight w:val="green"/>
              </w:rPr>
            </w:pPr>
            <w:r w:rsidRPr="009D6DEA">
              <w:rPr>
                <w:rFonts w:ascii="宋体" w:hint="eastAsia"/>
                <w:color w:val="000000" w:themeColor="text1"/>
                <w:highlight w:val="white"/>
              </w:rPr>
              <w:t>根据《财政部关于在政府采购活动中查询及使用信用记录有关问题的通知》（财库〔2016〕125号）的规定，评审现场由采购人代表通过“信用中国”网站（www.creditchina.gov.cn）、中国政府采购网（www.ccgp.gov.cn）等渠道查询投标人的主体信用记录。</w:t>
            </w:r>
          </w:p>
        </w:tc>
      </w:tr>
    </w:tbl>
    <w:p w:rsidR="00F810F0" w:rsidRPr="009D6DEA" w:rsidRDefault="00F810F0" w:rsidP="00F810F0">
      <w:pPr>
        <w:spacing w:line="520" w:lineRule="exact"/>
        <w:rPr>
          <w:rFonts w:ascii="宋体" w:hAnsi="宋体"/>
          <w:b/>
          <w:color w:val="000000" w:themeColor="text1"/>
          <w:sz w:val="32"/>
          <w:szCs w:val="32"/>
        </w:rPr>
      </w:pPr>
    </w:p>
    <w:p w:rsidR="00F810F0" w:rsidRPr="009D6DEA" w:rsidRDefault="00F810F0" w:rsidP="007065B2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19" w:name="_Toc39906241"/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lastRenderedPageBreak/>
        <w:t>第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三章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 资格性检查和符合性检查内容及标准</w:t>
      </w:r>
      <w:bookmarkEnd w:id="19"/>
    </w:p>
    <w:tbl>
      <w:tblPr>
        <w:tblW w:w="9821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511"/>
        <w:gridCol w:w="1997"/>
        <w:gridCol w:w="6922"/>
      </w:tblGrid>
      <w:tr w:rsidR="009D6DEA" w:rsidRPr="009D6DEA" w:rsidTr="00773CFC">
        <w:trPr>
          <w:trHeight w:val="432"/>
          <w:jc w:val="center"/>
        </w:trPr>
        <w:tc>
          <w:tcPr>
            <w:tcW w:w="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检查内容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检查标准</w:t>
            </w:r>
          </w:p>
        </w:tc>
      </w:tr>
      <w:tr w:rsidR="009D6DEA" w:rsidRPr="009D6DEA" w:rsidTr="00E5476B">
        <w:trPr>
          <w:trHeight w:val="572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资格性检查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具有独立承担民事责任的能力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2B541D" w:rsidP="00E5476B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具有有效的工商营业执照或事业单位法人证书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，经验范围包含本项目内容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（提供有效营业执照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复印件加盖公章</w:t>
            </w:r>
            <w:r w:rsidRPr="009D6DEA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）</w:t>
            </w:r>
            <w:r w:rsidRPr="009D6DE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。</w:t>
            </w:r>
            <w:r w:rsidR="00151D73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具有履行合同所需的设备和专业技术能力。</w:t>
            </w:r>
          </w:p>
        </w:tc>
      </w:tr>
      <w:tr w:rsidR="009D6DEA" w:rsidRPr="009D6DEA" w:rsidTr="00E5476B">
        <w:trPr>
          <w:trHeight w:val="264"/>
          <w:jc w:val="center"/>
        </w:trPr>
        <w:tc>
          <w:tcPr>
            <w:tcW w:w="39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信用记录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024625">
            <w:pPr>
              <w:spacing w:line="300" w:lineRule="exact"/>
              <w:jc w:val="left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通过“信用中国”网站（www.creditchina.gov.cn）、中国政府采购网（www.ccgp.gov.cn）等渠道查询主体信用记录，未被列入信用记录失信被执行人、重大税收违法案件当事人名单、政府采购严重违法失信行为记录名单。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（截图、打印</w:t>
            </w:r>
            <w:r w:rsidR="00024625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加盖</w:t>
            </w:r>
            <w:r w:rsidR="00B44F80"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公章）</w:t>
            </w:r>
          </w:p>
        </w:tc>
      </w:tr>
      <w:tr w:rsidR="009D6DEA" w:rsidRPr="009D6DEA" w:rsidTr="00E5476B">
        <w:trPr>
          <w:trHeight w:val="357"/>
          <w:jc w:val="center"/>
        </w:trPr>
        <w:tc>
          <w:tcPr>
            <w:tcW w:w="3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center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cs="新宋体" w:hint="eastAsia"/>
                <w:color w:val="000000" w:themeColor="text1"/>
                <w:sz w:val="22"/>
                <w:szCs w:val="22"/>
              </w:rPr>
              <w:t>符合性检查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供应商名称是否与营业执照等一致</w:t>
            </w:r>
          </w:p>
        </w:tc>
      </w:tr>
      <w:tr w:rsidR="009D6DEA" w:rsidRPr="009D6DEA" w:rsidTr="00E5476B">
        <w:trPr>
          <w:trHeight w:val="442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响应文件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按</w:t>
            </w:r>
            <w:r w:rsidR="006B4095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招标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文件要求在规定区域加盖单位公章和法定代表人印章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报价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只有一个有效报价</w:t>
            </w: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且未超过项目预算金额</w:t>
            </w:r>
          </w:p>
        </w:tc>
      </w:tr>
      <w:tr w:rsidR="009D6DEA" w:rsidRPr="009D6DEA" w:rsidTr="00E5476B">
        <w:trPr>
          <w:trHeight w:val="313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采购响应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满足</w:t>
            </w: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采购需求所规定的全部内容。</w:t>
            </w:r>
          </w:p>
        </w:tc>
      </w:tr>
      <w:tr w:rsidR="009D6DEA" w:rsidRPr="009D6DEA" w:rsidTr="00E5476B">
        <w:trPr>
          <w:trHeight w:val="416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法人和授权代表资格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具有法定代表人资格证明和法定代表人授权委托书</w:t>
            </w:r>
          </w:p>
        </w:tc>
      </w:tr>
      <w:tr w:rsidR="009D6DEA" w:rsidRPr="009D6DEA" w:rsidTr="006B4095">
        <w:trPr>
          <w:trHeight w:val="65"/>
          <w:jc w:val="center"/>
        </w:trPr>
        <w:tc>
          <w:tcPr>
            <w:tcW w:w="3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E5476B">
            <w:pPr>
              <w:spacing w:line="360" w:lineRule="exact"/>
              <w:jc w:val="left"/>
              <w:rPr>
                <w:rFonts w:ascii="宋体" w:hAnsi="宋体" w:cs="新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其它</w:t>
            </w:r>
          </w:p>
        </w:tc>
        <w:tc>
          <w:tcPr>
            <w:tcW w:w="6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CFC" w:rsidRPr="009D6DEA" w:rsidRDefault="00773CFC" w:rsidP="006B4095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9D6DEA">
              <w:rPr>
                <w:rFonts w:ascii="宋体" w:hAnsi="宋体"/>
                <w:color w:val="000000" w:themeColor="text1"/>
                <w:sz w:val="22"/>
                <w:szCs w:val="22"/>
              </w:rPr>
              <w:t>符合法律、法规和磋商文件中规定的其它实质性要求</w:t>
            </w:r>
          </w:p>
        </w:tc>
      </w:tr>
    </w:tbl>
    <w:p w:rsidR="00F810F0" w:rsidRPr="009D6DEA" w:rsidRDefault="00F810F0" w:rsidP="007065B2">
      <w:pPr>
        <w:pStyle w:val="ac"/>
        <w:spacing w:line="360" w:lineRule="exact"/>
        <w:ind w:firstLine="440"/>
        <w:rPr>
          <w:rFonts w:ascii="宋体"/>
          <w:bCs/>
          <w:color w:val="000000" w:themeColor="text1"/>
          <w:sz w:val="22"/>
        </w:rPr>
      </w:pPr>
      <w:r w:rsidRPr="009D6DEA">
        <w:rPr>
          <w:rFonts w:ascii="宋体" w:hint="eastAsia"/>
          <w:bCs/>
          <w:color w:val="000000" w:themeColor="text1"/>
          <w:sz w:val="22"/>
          <w:highlight w:val="white"/>
        </w:rPr>
        <w:t>以上检查内容必须全部符合检查标准，否则为无效投标。</w:t>
      </w:r>
    </w:p>
    <w:p w:rsidR="00F810F0" w:rsidRPr="009D6DEA" w:rsidRDefault="007D41C7" w:rsidP="007065B2">
      <w:pPr>
        <w:autoSpaceDE w:val="0"/>
        <w:autoSpaceDN w:val="0"/>
        <w:spacing w:line="360" w:lineRule="exact"/>
        <w:ind w:firstLineChars="200" w:firstLine="44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/>
          <w:color w:val="000000" w:themeColor="text1"/>
          <w:sz w:val="22"/>
          <w:szCs w:val="22"/>
          <w:highlight w:val="white"/>
        </w:rPr>
        <w:t>1.</w:t>
      </w:r>
      <w:r w:rsidR="00F810F0"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响应文件凡具有下列情形之一者，均视为没有响应文件要求的无效文件：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1）未按照规定要求密封、签署、盖章的；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2）不具备文件中规定资格要求的；</w:t>
      </w:r>
    </w:p>
    <w:p w:rsidR="00F810F0" w:rsidRPr="009D6DEA" w:rsidRDefault="00F810F0" w:rsidP="007065B2">
      <w:pPr>
        <w:spacing w:line="360" w:lineRule="exact"/>
        <w:ind w:firstLineChars="300" w:firstLine="660"/>
        <w:rPr>
          <w:rFonts w:ascii="宋体"/>
          <w:color w:val="000000" w:themeColor="text1"/>
          <w:sz w:val="22"/>
          <w:szCs w:val="22"/>
        </w:rPr>
      </w:pPr>
      <w:r w:rsidRPr="009D6DEA">
        <w:rPr>
          <w:rFonts w:ascii="宋体" w:hint="eastAsia"/>
          <w:color w:val="000000" w:themeColor="text1"/>
          <w:sz w:val="22"/>
          <w:szCs w:val="22"/>
          <w:highlight w:val="white"/>
        </w:rPr>
        <w:t>3）不符合法律、法规和文件中规定的其他实质性要求的。</w:t>
      </w:r>
    </w:p>
    <w:p w:rsidR="007212F9" w:rsidRDefault="007212F9" w:rsidP="00542B90">
      <w:pPr>
        <w:widowControl/>
        <w:jc w:val="center"/>
        <w:rPr>
          <w:rFonts w:ascii="黑体" w:eastAsia="黑体"/>
          <w:b/>
          <w:color w:val="000000" w:themeColor="text1"/>
          <w:sz w:val="32"/>
          <w:szCs w:val="32"/>
          <w:highlight w:val="white"/>
        </w:rPr>
      </w:pPr>
      <w:bookmarkStart w:id="20" w:name="_Toc39906242"/>
    </w:p>
    <w:p w:rsidR="00371A7B" w:rsidRPr="00542B90" w:rsidRDefault="007D41C7" w:rsidP="00542B90">
      <w:pPr>
        <w:widowControl/>
        <w:jc w:val="center"/>
        <w:rPr>
          <w:rFonts w:ascii="宋体"/>
          <w:color w:val="000000" w:themeColor="text1"/>
        </w:rPr>
      </w:pPr>
      <w:r w:rsidRPr="009D6DEA">
        <w:rPr>
          <w:rFonts w:ascii="黑体" w:eastAsia="黑体" w:hint="eastAsia"/>
          <w:b/>
          <w:color w:val="000000" w:themeColor="text1"/>
          <w:sz w:val="32"/>
          <w:szCs w:val="32"/>
          <w:highlight w:val="white"/>
        </w:rPr>
        <w:t>第四章  采购</w:t>
      </w:r>
      <w:r w:rsidRPr="009D6DEA">
        <w:rPr>
          <w:rFonts w:ascii="黑体" w:eastAsia="黑体" w:hint="eastAsia"/>
          <w:b/>
          <w:color w:val="000000" w:themeColor="text1"/>
          <w:sz w:val="32"/>
          <w:szCs w:val="32"/>
        </w:rPr>
        <w:t>项目技术</w:t>
      </w:r>
      <w:r w:rsidRPr="009D6DEA">
        <w:rPr>
          <w:rFonts w:ascii="黑体" w:eastAsia="黑体"/>
          <w:b/>
          <w:color w:val="000000" w:themeColor="text1"/>
          <w:sz w:val="32"/>
          <w:szCs w:val="32"/>
        </w:rPr>
        <w:t>规格、参数及要求</w:t>
      </w:r>
      <w:bookmarkEnd w:id="20"/>
    </w:p>
    <w:p w:rsidR="007212F9" w:rsidRPr="007212F9" w:rsidRDefault="007212F9" w:rsidP="00EF2BEB">
      <w:pPr>
        <w:rPr>
          <w:color w:val="000000" w:themeColor="text1"/>
        </w:rPr>
      </w:pPr>
    </w:p>
    <w:p w:rsidR="007212F9" w:rsidRDefault="007212F9" w:rsidP="007212F9">
      <w:pPr>
        <w:rPr>
          <w:color w:val="000000" w:themeColor="text1"/>
        </w:rPr>
      </w:pPr>
      <w:r>
        <w:rPr>
          <w:rFonts w:hint="eastAsia"/>
          <w:color w:val="000000" w:themeColor="text1"/>
        </w:rPr>
        <w:t>一、</w:t>
      </w:r>
      <w:r w:rsidR="00371A7B" w:rsidRPr="007212F9">
        <w:rPr>
          <w:color w:val="000000" w:themeColor="text1"/>
        </w:rPr>
        <w:t>预算金额：</w:t>
      </w:r>
      <w:r w:rsidR="00E573AB" w:rsidRPr="007212F9">
        <w:rPr>
          <w:rFonts w:hint="eastAsia"/>
          <w:color w:val="000000" w:themeColor="text1"/>
        </w:rPr>
        <w:t>29000</w:t>
      </w:r>
      <w:r w:rsidR="007E449B" w:rsidRPr="007212F9">
        <w:rPr>
          <w:rFonts w:hint="eastAsia"/>
          <w:color w:val="000000" w:themeColor="text1"/>
        </w:rPr>
        <w:t>元。</w:t>
      </w:r>
    </w:p>
    <w:p w:rsidR="007212F9" w:rsidRPr="007212F9" w:rsidRDefault="007212F9" w:rsidP="007212F9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二</w:t>
      </w:r>
      <w:r w:rsidRPr="007212F9">
        <w:rPr>
          <w:rFonts w:asciiTheme="minorEastAsia" w:eastAsiaTheme="minorEastAsia" w:hAnsiTheme="minorEastAsia" w:hint="eastAsia"/>
          <w:sz w:val="22"/>
          <w:szCs w:val="22"/>
        </w:rPr>
        <w:t>、合同履行期限：</w:t>
      </w:r>
      <w:r>
        <w:rPr>
          <w:rFonts w:asciiTheme="minorEastAsia" w:eastAsiaTheme="minorEastAsia" w:hAnsiTheme="minorEastAsia" w:hint="eastAsia"/>
          <w:sz w:val="22"/>
          <w:szCs w:val="22"/>
        </w:rPr>
        <w:t>十</w:t>
      </w:r>
      <w:r w:rsidRPr="007212F9">
        <w:rPr>
          <w:rFonts w:asciiTheme="minorEastAsia" w:eastAsiaTheme="minorEastAsia" w:hAnsiTheme="minorEastAsia" w:hint="eastAsia"/>
          <w:sz w:val="22"/>
          <w:szCs w:val="22"/>
        </w:rPr>
        <w:t>天</w:t>
      </w:r>
    </w:p>
    <w:p w:rsidR="007212F9" w:rsidRPr="007212F9" w:rsidRDefault="007212F9" w:rsidP="007212F9">
      <w:pPr>
        <w:rPr>
          <w:color w:val="000000" w:themeColor="text1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三</w:t>
      </w:r>
      <w:r w:rsidRPr="007212F9">
        <w:rPr>
          <w:rFonts w:asciiTheme="minorEastAsia" w:eastAsiaTheme="minorEastAsia" w:hAnsiTheme="minorEastAsia" w:hint="eastAsia"/>
          <w:sz w:val="22"/>
          <w:szCs w:val="22"/>
        </w:rPr>
        <w:t>、质量要求：符合国家现行施工验收规范的合格等级标准</w:t>
      </w:r>
    </w:p>
    <w:p w:rsidR="00EF2BEB" w:rsidRDefault="007212F9" w:rsidP="00EF2BEB">
      <w:pPr>
        <w:rPr>
          <w:color w:val="000000" w:themeColor="text1"/>
        </w:rPr>
      </w:pPr>
      <w:r>
        <w:rPr>
          <w:rFonts w:hint="eastAsia"/>
          <w:color w:val="000000" w:themeColor="text1"/>
        </w:rPr>
        <w:t>四</w:t>
      </w:r>
      <w:r w:rsidR="00B42BF0">
        <w:rPr>
          <w:rFonts w:hint="eastAsia"/>
          <w:color w:val="000000" w:themeColor="text1"/>
        </w:rPr>
        <w:t>、</w:t>
      </w:r>
      <w:r w:rsidR="00371A7B" w:rsidRPr="00EF2BEB">
        <w:rPr>
          <w:color w:val="000000" w:themeColor="text1"/>
        </w:rPr>
        <w:t>采购明细及要求。</w:t>
      </w:r>
    </w:p>
    <w:tbl>
      <w:tblPr>
        <w:tblStyle w:val="a8"/>
        <w:tblW w:w="8938" w:type="dxa"/>
        <w:tblLook w:val="04A0" w:firstRow="1" w:lastRow="0" w:firstColumn="1" w:lastColumn="0" w:noHBand="0" w:noVBand="1"/>
      </w:tblPr>
      <w:tblGrid>
        <w:gridCol w:w="793"/>
        <w:gridCol w:w="1866"/>
        <w:gridCol w:w="2694"/>
        <w:gridCol w:w="851"/>
        <w:gridCol w:w="850"/>
        <w:gridCol w:w="850"/>
        <w:gridCol w:w="1034"/>
      </w:tblGrid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设备型号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更换/维修项目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单位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综合单价</w:t>
            </w: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合价</w:t>
            </w: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铨</w:t>
            </w:r>
            <w:proofErr w:type="gramEnd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高RUA020AHXT005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更换精密空调专用压缩机(原装)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EK-306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更换干燥过滤器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RH22V-6IP.0E.2R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更换室内送风风机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R22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加注制冷剂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瓶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国产定制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维修费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共济XC050AAC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更换膨胀阀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EK-306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更换干燥过滤器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lastRenderedPageBreak/>
              <w:t>8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YWF4E-450S/220V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更换室外散热风机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R22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加注制冷剂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瓶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国产定制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维修费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共济XC003AAA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更换室外散热风机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5D65A4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5D65A4" w:rsidRPr="00194E3B" w:rsidTr="005D65A4">
        <w:trPr>
          <w:trHeight w:val="375"/>
        </w:trPr>
        <w:tc>
          <w:tcPr>
            <w:tcW w:w="793" w:type="dxa"/>
            <w:noWrap/>
            <w:hideMark/>
          </w:tcPr>
          <w:p w:rsidR="005D65A4" w:rsidRPr="005D65A4" w:rsidRDefault="005D65A4" w:rsidP="007212F9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66" w:type="dxa"/>
            <w:noWrap/>
            <w:hideMark/>
          </w:tcPr>
          <w:p w:rsidR="005D65A4" w:rsidRPr="005D65A4" w:rsidRDefault="005D65A4" w:rsidP="007212F9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国产定制</w:t>
            </w:r>
          </w:p>
        </w:tc>
        <w:tc>
          <w:tcPr>
            <w:tcW w:w="2694" w:type="dxa"/>
            <w:noWrap/>
            <w:hideMark/>
          </w:tcPr>
          <w:p w:rsidR="005D65A4" w:rsidRPr="005D65A4" w:rsidRDefault="005D65A4" w:rsidP="007212F9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维修费</w:t>
            </w:r>
          </w:p>
        </w:tc>
        <w:tc>
          <w:tcPr>
            <w:tcW w:w="851" w:type="dxa"/>
            <w:noWrap/>
            <w:hideMark/>
          </w:tcPr>
          <w:p w:rsidR="005D65A4" w:rsidRPr="005D65A4" w:rsidRDefault="005D65A4" w:rsidP="007212F9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850" w:type="dxa"/>
          </w:tcPr>
          <w:p w:rsidR="005D65A4" w:rsidRPr="005D65A4" w:rsidRDefault="005D65A4" w:rsidP="007212F9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5D65A4" w:rsidRPr="005D65A4" w:rsidRDefault="005D65A4" w:rsidP="007212F9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5D65A4" w:rsidRPr="005D65A4" w:rsidRDefault="005D65A4" w:rsidP="007212F9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</w:tbl>
    <w:p w:rsidR="00AC52A2" w:rsidRDefault="00371A7B" w:rsidP="00112C1A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说明：1、所有价格均用人民币表示，单位为元。</w:t>
      </w:r>
    </w:p>
    <w:p w:rsidR="00112C1A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371A7B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AC52A2">
      <w:pPr>
        <w:widowControl/>
        <w:ind w:firstLineChars="300" w:firstLine="660"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bookmarkStart w:id="21" w:name="_Toc39906243"/>
      <w:bookmarkEnd w:id="0"/>
      <w:bookmarkEnd w:id="1"/>
      <w:bookmarkEnd w:id="2"/>
      <w:bookmarkEnd w:id="3"/>
      <w:bookmarkEnd w:id="4"/>
      <w:bookmarkEnd w:id="5"/>
      <w:bookmarkEnd w:id="6"/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8815C6" w:rsidRDefault="008815C6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</w:p>
    <w:p w:rsidR="007212F9" w:rsidRDefault="007212F9" w:rsidP="007212F9">
      <w:pPr>
        <w:rPr>
          <w:highlight w:val="white"/>
        </w:rPr>
      </w:pPr>
    </w:p>
    <w:p w:rsidR="007212F9" w:rsidRDefault="007212F9" w:rsidP="007212F9">
      <w:pPr>
        <w:rPr>
          <w:highlight w:val="white"/>
        </w:rPr>
      </w:pPr>
    </w:p>
    <w:p w:rsidR="007212F9" w:rsidRDefault="007212F9" w:rsidP="007212F9">
      <w:pPr>
        <w:rPr>
          <w:highlight w:val="white"/>
        </w:rPr>
      </w:pPr>
    </w:p>
    <w:p w:rsidR="007212F9" w:rsidRPr="007212F9" w:rsidRDefault="007212F9" w:rsidP="007212F9">
      <w:pPr>
        <w:rPr>
          <w:highlight w:val="white"/>
        </w:rPr>
      </w:pPr>
    </w:p>
    <w:p w:rsidR="0088264D" w:rsidRPr="009D6DEA" w:rsidRDefault="002D1A05" w:rsidP="00347E2E">
      <w:pPr>
        <w:pStyle w:val="1"/>
        <w:spacing w:before="0" w:after="0" w:line="240" w:lineRule="auto"/>
        <w:jc w:val="center"/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</w:pP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第</w:t>
      </w:r>
      <w:r w:rsidR="001C1300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五</w:t>
      </w:r>
      <w:r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 xml:space="preserve">章 </w:t>
      </w:r>
      <w:r w:rsidR="009A2DBD" w:rsidRPr="009D6DEA">
        <w:rPr>
          <w:rFonts w:ascii="黑体" w:eastAsia="黑体" w:hint="eastAsia"/>
          <w:b w:val="0"/>
          <w:color w:val="000000" w:themeColor="text1"/>
          <w:sz w:val="32"/>
          <w:szCs w:val="32"/>
          <w:highlight w:val="white"/>
        </w:rPr>
        <w:t>响应</w:t>
      </w:r>
      <w:r w:rsidRPr="009D6DEA">
        <w:rPr>
          <w:rFonts w:ascii="黑体" w:eastAsia="黑体"/>
          <w:b w:val="0"/>
          <w:color w:val="000000" w:themeColor="text1"/>
          <w:sz w:val="32"/>
          <w:szCs w:val="32"/>
          <w:highlight w:val="white"/>
        </w:rPr>
        <w:t>文件格式要求</w:t>
      </w:r>
      <w:bookmarkEnd w:id="21"/>
    </w:p>
    <w:p w:rsidR="0088264D" w:rsidRPr="009D6DEA" w:rsidRDefault="0088264D">
      <w:pPr>
        <w:widowControl/>
        <w:jc w:val="left"/>
        <w:rPr>
          <w:rFonts w:ascii="宋体" w:hAnsi="宋体"/>
          <w:color w:val="000000" w:themeColor="text1"/>
        </w:rPr>
      </w:pPr>
    </w:p>
    <w:p w:rsidR="00151399" w:rsidRPr="009D6DEA" w:rsidRDefault="00F90541" w:rsidP="00151399">
      <w:pPr>
        <w:widowControl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响应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文件按以下顺序装订成册，一式</w:t>
      </w:r>
      <w:r w:rsidR="00151399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份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正、副本）</w:t>
      </w:r>
      <w:r w:rsidR="00151399" w:rsidRPr="009D6DE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151399" w:rsidRPr="009D6DEA" w:rsidRDefault="00151399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/>
          <w:color w:val="000000" w:themeColor="text1"/>
          <w:sz w:val="28"/>
          <w:szCs w:val="28"/>
        </w:rPr>
        <w:t>封面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见附件一）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F90541" w:rsidRPr="009D6DEA" w:rsidRDefault="006976A0" w:rsidP="00F90541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询价响应函(见</w:t>
      </w:r>
      <w:r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附件二</w:t>
      </w:r>
      <w:r w:rsidRPr="009D6DEA">
        <w:rPr>
          <w:rFonts w:ascii="仿宋" w:eastAsia="仿宋" w:hAnsi="仿宋" w:hint="eastAsia"/>
          <w:color w:val="000000" w:themeColor="text1"/>
          <w:kern w:val="0"/>
          <w:sz w:val="28"/>
          <w:szCs w:val="28"/>
        </w:rPr>
        <w:t>)</w:t>
      </w:r>
      <w:r w:rsidR="00EF1FCB" w:rsidRPr="009D6DEA">
        <w:rPr>
          <w:rFonts w:ascii="仿宋" w:eastAsia="仿宋" w:hAnsi="仿宋"/>
          <w:color w:val="000000" w:themeColor="text1"/>
          <w:kern w:val="0"/>
          <w:sz w:val="28"/>
          <w:szCs w:val="28"/>
        </w:rPr>
        <w:t>;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服务清单（见附件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四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EF1FC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9A2DBD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工商营业执照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复印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件（</w:t>
      </w:r>
      <w:r w:rsidR="009A2DBD"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9A2DBD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6976A0" w:rsidRPr="009D6DEA" w:rsidRDefault="006976A0" w:rsidP="006976A0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见附件</w:t>
      </w:r>
      <w:r w:rsidR="00371A7B"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五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）；</w:t>
      </w:r>
    </w:p>
    <w:p w:rsidR="00EF1FCB" w:rsidRPr="009D6DEA" w:rsidRDefault="00EF1FCB" w:rsidP="00EF1FCB">
      <w:pPr>
        <w:pStyle w:val="a7"/>
        <w:widowControl/>
        <w:numPr>
          <w:ilvl w:val="0"/>
          <w:numId w:val="10"/>
        </w:numPr>
        <w:tabs>
          <w:tab w:val="left" w:pos="1418"/>
        </w:tabs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主体信用记录查询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打印件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加盖公章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）。</w:t>
      </w: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151399" w:rsidRPr="009D6DEA" w:rsidRDefault="00151399">
      <w:pPr>
        <w:widowControl/>
        <w:jc w:val="left"/>
        <w:rPr>
          <w:rFonts w:ascii="宋体" w:hAnsi="宋体"/>
          <w:color w:val="000000" w:themeColor="text1"/>
          <w:sz w:val="32"/>
          <w:szCs w:val="32"/>
        </w:rPr>
      </w:pPr>
    </w:p>
    <w:p w:rsidR="0088264D" w:rsidRPr="007212F9" w:rsidRDefault="00151399" w:rsidP="007212F9">
      <w:pPr>
        <w:widowControl/>
        <w:jc w:val="left"/>
        <w:rPr>
          <w:rFonts w:ascii="宋体" w:hAnsi="宋体"/>
          <w:b/>
          <w:color w:val="000000" w:themeColor="text1"/>
        </w:rPr>
      </w:pPr>
      <w:bookmarkStart w:id="22" w:name="_Toc39906244"/>
      <w:r w:rsidRPr="007212F9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lastRenderedPageBreak/>
        <w:t>附件</w:t>
      </w:r>
      <w:r w:rsidRPr="007212F9">
        <w:rPr>
          <w:rFonts w:ascii="仿宋" w:eastAsia="仿宋" w:hAnsi="仿宋"/>
          <w:b/>
          <w:color w:val="000000" w:themeColor="text1"/>
          <w:spacing w:val="-20"/>
          <w:sz w:val="28"/>
          <w:szCs w:val="28"/>
        </w:rPr>
        <w:t>一</w:t>
      </w:r>
      <w:r w:rsidRPr="007212F9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t>：</w:t>
      </w:r>
      <w:r w:rsidR="00501F76" w:rsidRPr="007212F9">
        <w:rPr>
          <w:rFonts w:ascii="仿宋" w:eastAsia="仿宋" w:hAnsi="仿宋" w:hint="eastAsia"/>
          <w:b/>
          <w:color w:val="000000" w:themeColor="text1"/>
          <w:spacing w:val="-20"/>
          <w:sz w:val="28"/>
          <w:szCs w:val="28"/>
        </w:rPr>
        <w:t>封面</w:t>
      </w:r>
      <w:bookmarkEnd w:id="22"/>
    </w:p>
    <w:p w:rsidR="0088264D" w:rsidRPr="009D6DEA" w:rsidRDefault="009A2DBD" w:rsidP="009A2DBD">
      <w:pPr>
        <w:pStyle w:val="20"/>
        <w:jc w:val="right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4"/>
          <w:szCs w:val="44"/>
        </w:rPr>
        <w:t xml:space="preserve">              （     ）</w:t>
      </w:r>
      <w:r w:rsidRPr="009D6DEA"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  <w:t>本</w:t>
      </w: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9A2DBD" w:rsidRPr="009D6DEA" w:rsidRDefault="009A2DB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44"/>
          <w:szCs w:val="44"/>
        </w:rPr>
      </w:pPr>
    </w:p>
    <w:p w:rsidR="0088264D" w:rsidRPr="009D6DEA" w:rsidRDefault="0088264D" w:rsidP="009A2DBD">
      <w:pPr>
        <w:pStyle w:val="20"/>
        <w:jc w:val="distribute"/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</w:pP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湖北省宜昌市</w:t>
      </w:r>
      <w:r w:rsidR="00151399"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人民</w:t>
      </w:r>
      <w:r w:rsidR="00151399" w:rsidRPr="009D6DEA">
        <w:rPr>
          <w:rFonts w:ascii="仿宋" w:eastAsia="仿宋" w:hAnsi="仿宋"/>
          <w:b/>
          <w:bCs/>
          <w:color w:val="000000" w:themeColor="text1"/>
          <w:spacing w:val="-20"/>
          <w:sz w:val="48"/>
          <w:szCs w:val="48"/>
        </w:rPr>
        <w:t>法院</w:t>
      </w:r>
      <w:r w:rsidRPr="009D6DEA">
        <w:rPr>
          <w:rFonts w:ascii="仿宋" w:eastAsia="仿宋" w:hAnsi="仿宋" w:hint="eastAsia"/>
          <w:b/>
          <w:bCs/>
          <w:color w:val="000000" w:themeColor="text1"/>
          <w:spacing w:val="-20"/>
          <w:sz w:val="48"/>
          <w:szCs w:val="48"/>
        </w:rPr>
        <w:t>采购</w:t>
      </w:r>
    </w:p>
    <w:p w:rsidR="0088264D" w:rsidRPr="009D6DEA" w:rsidRDefault="0088264D" w:rsidP="0088264D">
      <w:pPr>
        <w:pStyle w:val="20"/>
        <w:jc w:val="center"/>
        <w:rPr>
          <w:rFonts w:ascii="仿宋" w:eastAsia="仿宋" w:hAnsi="仿宋"/>
          <w:b/>
          <w:bCs/>
          <w:color w:val="000000" w:themeColor="text1"/>
          <w:spacing w:val="-20"/>
          <w:sz w:val="70"/>
          <w:szCs w:val="52"/>
        </w:rPr>
      </w:pPr>
    </w:p>
    <w:p w:rsidR="0088264D" w:rsidRPr="009D6DEA" w:rsidRDefault="00151399" w:rsidP="00A17EAF">
      <w:pPr>
        <w:jc w:val="center"/>
        <w:rPr>
          <w:rFonts w:ascii="宋体" w:hAnsi="宋体"/>
          <w:b/>
          <w:color w:val="000000" w:themeColor="text1"/>
          <w:sz w:val="84"/>
          <w:szCs w:val="84"/>
        </w:rPr>
      </w:pPr>
      <w:r w:rsidRPr="009D6DEA">
        <w:rPr>
          <w:rFonts w:ascii="宋体" w:hAnsi="宋体" w:hint="eastAsia"/>
          <w:b/>
          <w:color w:val="000000" w:themeColor="text1"/>
          <w:sz w:val="84"/>
          <w:szCs w:val="84"/>
        </w:rPr>
        <w:t>询价</w:t>
      </w:r>
      <w:r w:rsidR="0088264D" w:rsidRPr="009D6DEA">
        <w:rPr>
          <w:rFonts w:ascii="宋体" w:hAnsi="宋体" w:hint="eastAsia"/>
          <w:b/>
          <w:color w:val="000000" w:themeColor="text1"/>
          <w:sz w:val="84"/>
          <w:szCs w:val="84"/>
        </w:rPr>
        <w:t>响应文件</w:t>
      </w:r>
    </w:p>
    <w:p w:rsidR="0088264D" w:rsidRPr="009D6DEA" w:rsidRDefault="0088264D" w:rsidP="0088264D">
      <w:pPr>
        <w:jc w:val="center"/>
        <w:rPr>
          <w:rFonts w:ascii="仿宋" w:eastAsia="仿宋" w:hAnsi="仿宋"/>
          <w:b/>
          <w:color w:val="000000" w:themeColor="text1"/>
          <w:sz w:val="72"/>
        </w:rPr>
      </w:pPr>
    </w:p>
    <w:p w:rsidR="0088264D" w:rsidRPr="009D6DEA" w:rsidRDefault="0088264D" w:rsidP="0088264D">
      <w:pPr>
        <w:rPr>
          <w:rFonts w:ascii="仿宋" w:eastAsia="仿宋" w:hAnsi="仿宋"/>
          <w:b/>
          <w:color w:val="000000" w:themeColor="text1"/>
          <w:sz w:val="36"/>
        </w:rPr>
      </w:pP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编 号：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016" w:firstLineChars="300" w:firstLine="1084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项 目 名 称：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  <w:u w:val="single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供应商名称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ind w:left="1680" w:firstLine="420"/>
        <w:rPr>
          <w:rFonts w:ascii="仿宋" w:eastAsia="仿宋" w:hAnsi="仿宋"/>
          <w:b/>
          <w:color w:val="000000" w:themeColor="text1"/>
          <w:sz w:val="36"/>
        </w:rPr>
      </w:pPr>
      <w:r w:rsidRPr="009D6DEA">
        <w:rPr>
          <w:rFonts w:ascii="仿宋" w:eastAsia="仿宋" w:hAnsi="仿宋" w:hint="eastAsia"/>
          <w:b/>
          <w:color w:val="000000" w:themeColor="text1"/>
          <w:sz w:val="36"/>
        </w:rPr>
        <w:t>日      期 ：</w:t>
      </w:r>
      <w:r w:rsidRPr="009D6DEA">
        <w:rPr>
          <w:rFonts w:ascii="仿宋" w:eastAsia="仿宋" w:hAnsi="仿宋" w:hint="eastAsia"/>
          <w:b/>
          <w:color w:val="000000" w:themeColor="text1"/>
          <w:sz w:val="36"/>
          <w:u w:val="single"/>
        </w:rPr>
        <w:t xml:space="preserve">               </w:t>
      </w:r>
    </w:p>
    <w:p w:rsidR="0088264D" w:rsidRPr="009D6DEA" w:rsidRDefault="0088264D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50179" w:rsidP="0088264D">
      <w:pPr>
        <w:pStyle w:val="0"/>
        <w:spacing w:line="500" w:lineRule="exact"/>
        <w:ind w:firstLineChars="495" w:firstLine="1391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850179" w:rsidRPr="009D6DEA" w:rsidRDefault="0088264D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 w:hint="eastAsia"/>
          <w:color w:val="000000" w:themeColor="text1"/>
        </w:rPr>
        <w:br w:type="page"/>
      </w:r>
    </w:p>
    <w:p w:rsidR="00850179" w:rsidRPr="009D6DEA" w:rsidRDefault="009918BE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3" w:name="_Toc39906245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二</w:t>
      </w:r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: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目录</w:t>
      </w:r>
      <w:bookmarkEnd w:id="23"/>
    </w:p>
    <w:p w:rsidR="00850179" w:rsidRPr="009D6DEA" w:rsidRDefault="00850179" w:rsidP="00850179">
      <w:pPr>
        <w:pStyle w:val="00"/>
        <w:spacing w:before="312" w:after="312"/>
        <w:jc w:val="center"/>
        <w:rPr>
          <w:b/>
          <w:color w:val="000000" w:themeColor="text1"/>
          <w:sz w:val="44"/>
          <w:szCs w:val="44"/>
        </w:rPr>
      </w:pPr>
      <w:r w:rsidRPr="009D6DEA">
        <w:rPr>
          <w:rFonts w:hint="eastAsia"/>
          <w:b/>
          <w:color w:val="000000" w:themeColor="text1"/>
          <w:sz w:val="44"/>
          <w:szCs w:val="44"/>
        </w:rPr>
        <w:t>目</w:t>
      </w:r>
      <w:r w:rsidRPr="009D6DEA">
        <w:rPr>
          <w:rFonts w:hint="eastAsia"/>
          <w:b/>
          <w:color w:val="000000" w:themeColor="text1"/>
          <w:sz w:val="44"/>
          <w:szCs w:val="44"/>
        </w:rPr>
        <w:t xml:space="preserve">    </w:t>
      </w:r>
      <w:r w:rsidRPr="009D6DEA">
        <w:rPr>
          <w:rFonts w:hint="eastAsia"/>
          <w:b/>
          <w:color w:val="000000" w:themeColor="text1"/>
          <w:sz w:val="44"/>
          <w:szCs w:val="44"/>
        </w:rPr>
        <w:t>录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1、询价响应函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2</w:t>
      </w:r>
      <w:r w:rsidRPr="009D6DEA">
        <w:rPr>
          <w:rFonts w:ascii="宋体" w:hint="eastAsia"/>
          <w:color w:val="000000" w:themeColor="text1"/>
          <w:kern w:val="0"/>
          <w:szCs w:val="28"/>
        </w:rPr>
        <w:t>、供货</w:t>
      </w:r>
      <w:r w:rsidR="006976A0" w:rsidRPr="009D6DEA">
        <w:rPr>
          <w:rFonts w:ascii="宋体" w:hint="eastAsia"/>
          <w:color w:val="000000" w:themeColor="text1"/>
          <w:kern w:val="0"/>
          <w:szCs w:val="28"/>
        </w:rPr>
        <w:t>、</w:t>
      </w:r>
      <w:r w:rsidR="006976A0" w:rsidRPr="009D6DEA">
        <w:rPr>
          <w:rFonts w:ascii="宋体"/>
          <w:color w:val="000000" w:themeColor="text1"/>
          <w:kern w:val="0"/>
          <w:szCs w:val="28"/>
        </w:rPr>
        <w:t>服务</w:t>
      </w:r>
      <w:r w:rsidRPr="009D6DEA">
        <w:rPr>
          <w:rFonts w:ascii="宋体" w:hint="eastAsia"/>
          <w:color w:val="000000" w:themeColor="text1"/>
          <w:kern w:val="0"/>
          <w:szCs w:val="28"/>
        </w:rPr>
        <w:t>清单；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 w:hint="eastAsia"/>
          <w:color w:val="000000" w:themeColor="text1"/>
          <w:kern w:val="0"/>
          <w:szCs w:val="28"/>
        </w:rPr>
        <w:t>3、工商</w:t>
      </w:r>
      <w:r w:rsidRPr="009D6DEA">
        <w:rPr>
          <w:rFonts w:ascii="宋体"/>
          <w:color w:val="000000" w:themeColor="text1"/>
          <w:kern w:val="0"/>
          <w:szCs w:val="28"/>
        </w:rPr>
        <w:t>营业执照（或社会信用代码证）</w:t>
      </w:r>
    </w:p>
    <w:p w:rsidR="00850179" w:rsidRPr="009D6DEA" w:rsidRDefault="00850179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4</w:t>
      </w:r>
      <w:r w:rsidRPr="009D6DEA">
        <w:rPr>
          <w:rFonts w:ascii="宋体" w:hint="eastAsia"/>
          <w:color w:val="000000" w:themeColor="text1"/>
          <w:kern w:val="0"/>
          <w:szCs w:val="28"/>
        </w:rPr>
        <w:t>、法定代表人授权书；</w:t>
      </w:r>
    </w:p>
    <w:p w:rsidR="00B84CA0" w:rsidRPr="009D6DEA" w:rsidRDefault="00B84CA0" w:rsidP="00B84CA0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  <w:r w:rsidRPr="009D6DEA">
        <w:rPr>
          <w:rFonts w:ascii="宋体"/>
          <w:color w:val="000000" w:themeColor="text1"/>
          <w:kern w:val="0"/>
          <w:szCs w:val="28"/>
        </w:rPr>
        <w:t>5</w:t>
      </w:r>
      <w:r w:rsidRPr="009D6DEA">
        <w:rPr>
          <w:rFonts w:ascii="宋体" w:hint="eastAsia"/>
          <w:color w:val="000000" w:themeColor="text1"/>
          <w:kern w:val="0"/>
          <w:szCs w:val="28"/>
        </w:rPr>
        <w:t>、主体信用记录查询打印件（加盖公章）；</w:t>
      </w:r>
    </w:p>
    <w:p w:rsidR="00B84CA0" w:rsidRPr="009D6DEA" w:rsidRDefault="00B84CA0" w:rsidP="00850179">
      <w:pPr>
        <w:pStyle w:val="00"/>
        <w:autoSpaceDE w:val="0"/>
        <w:autoSpaceDN w:val="0"/>
        <w:adjustRightInd w:val="0"/>
        <w:spacing w:before="312" w:after="312" w:line="500" w:lineRule="exact"/>
        <w:ind w:firstLineChars="50" w:firstLine="140"/>
        <w:jc w:val="left"/>
        <w:rPr>
          <w:rFonts w:ascii="宋体"/>
          <w:color w:val="000000" w:themeColor="text1"/>
          <w:kern w:val="0"/>
          <w:szCs w:val="28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</w:p>
    <w:p w:rsidR="00850179" w:rsidRPr="009D6DEA" w:rsidRDefault="00850179">
      <w:pPr>
        <w:widowControl/>
        <w:jc w:val="left"/>
        <w:rPr>
          <w:rFonts w:ascii="仿宋" w:eastAsia="仿宋" w:hAnsi="仿宋"/>
          <w:color w:val="000000" w:themeColor="text1"/>
        </w:rPr>
      </w:pPr>
      <w:r w:rsidRPr="009D6DEA">
        <w:rPr>
          <w:rFonts w:ascii="仿宋" w:eastAsia="仿宋" w:hAnsi="仿宋"/>
          <w:color w:val="000000" w:themeColor="text1"/>
        </w:rPr>
        <w:br w:type="page"/>
      </w:r>
    </w:p>
    <w:p w:rsidR="006976A0" w:rsidRPr="009D6DEA" w:rsidRDefault="006976A0" w:rsidP="009918BE">
      <w:pPr>
        <w:pStyle w:val="2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4" w:name="_Toc39906246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三</w:t>
      </w:r>
      <w:r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、</w:t>
      </w:r>
      <w:r w:rsidR="007A1CA3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询价</w:t>
      </w:r>
      <w:r w:rsidR="007A1CA3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>响应函</w:t>
      </w:r>
      <w:bookmarkEnd w:id="24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bookmarkStart w:id="25" w:name="_Toc533500343"/>
    </w:p>
    <w:p w:rsidR="00850179" w:rsidRPr="009D6DEA" w:rsidRDefault="00850179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  <w:r w:rsidRPr="009D6DEA">
        <w:rPr>
          <w:rFonts w:ascii="宋体"/>
          <w:color w:val="000000" w:themeColor="text1"/>
          <w:kern w:val="0"/>
          <w:sz w:val="44"/>
          <w:szCs w:val="44"/>
        </w:rPr>
        <w:t>询价响应函</w:t>
      </w:r>
      <w:bookmarkEnd w:id="25"/>
    </w:p>
    <w:p w:rsidR="00DD65A7" w:rsidRPr="009D6DEA" w:rsidRDefault="00DD65A7" w:rsidP="00DD65A7">
      <w:pPr>
        <w:widowControl/>
        <w:shd w:val="clear" w:color="auto" w:fill="FFFFFF"/>
        <w:spacing w:line="500" w:lineRule="exact"/>
        <w:ind w:left="1"/>
        <w:jc w:val="center"/>
        <w:rPr>
          <w:rFonts w:ascii="宋体"/>
          <w:color w:val="000000" w:themeColor="text1"/>
          <w:kern w:val="0"/>
          <w:sz w:val="44"/>
          <w:szCs w:val="44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湖北省宜昌市中级人民法院：</w:t>
      </w:r>
    </w:p>
    <w:p w:rsidR="00962AFA" w:rsidRPr="009D6DEA" w:rsidRDefault="00850179" w:rsidP="00850179">
      <w:pPr>
        <w:widowControl/>
        <w:shd w:val="clear" w:color="auto" w:fill="FFFFFF"/>
        <w:spacing w:line="500" w:lineRule="exact"/>
        <w:ind w:left="1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（供应商全称）授权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（全权代表姓名）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（职务、职称）为全权代表，参加贵方组织的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询价有关活动，并对该项目进行投标，提供投标须知规定的全部响应文件，包括正本壹份，副本壹份。</w:t>
      </w:r>
    </w:p>
    <w:p w:rsidR="00962AFA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我方已仔细研究了该项目询价的全部内容，在此，授权代表郑重承诺如下：</w:t>
      </w:r>
    </w:p>
    <w:p w:rsidR="00850179" w:rsidRPr="009D6DEA" w:rsidRDefault="00850179" w:rsidP="00962AFA">
      <w:pPr>
        <w:widowControl/>
        <w:shd w:val="clear" w:color="auto" w:fill="FFFFFF"/>
        <w:spacing w:line="500" w:lineRule="exact"/>
        <w:ind w:left="1" w:firstLine="57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1、项目名称：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询价总报价人民币大写：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="00FD3407" w:rsidRPr="009D6DEA">
        <w:rPr>
          <w:rFonts w:ascii="宋体"/>
          <w:color w:val="000000" w:themeColor="text1"/>
          <w:kern w:val="0"/>
          <w:sz w:val="28"/>
          <w:szCs w:val="28"/>
          <w:u w:val="single"/>
        </w:rPr>
        <w:t xml:space="preserve">               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¥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  <w:u w:val="single"/>
        </w:rPr>
        <w:t>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）。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2、严格按询价公告的要求和询价时的书面承诺履行合同责任和义务。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3、同意按照贵方要求提供与询价有关的一切数据、情况和技术资料，并保证所有数据、情况和资料的真实可靠。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4、我方已详细审阅全部询价文件，包括其澄清、答疑、修改等补充文件（如果有的话），我们完全理解并同意放弃对这些文件内容有不明确及误解的权力。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5、完全理解并同意贵方有权对未成交供应商不作任何解释。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6、与</w:t>
      </w:r>
      <w:proofErr w:type="gramStart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本谈判</w:t>
      </w:r>
      <w:proofErr w:type="gramEnd"/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有关的一切正式往来信函请寄：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</w:t>
      </w:r>
    </w:p>
    <w:p w:rsidR="00850179" w:rsidRPr="009D6DEA" w:rsidRDefault="00850179" w:rsidP="00850179">
      <w:pPr>
        <w:widowControl/>
        <w:shd w:val="clear" w:color="auto" w:fill="FFFFFF"/>
        <w:spacing w:line="440" w:lineRule="exact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   电话传真：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       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 w:firstLineChars="750" w:firstLine="210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供应商名称（盖章）：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 </w:t>
      </w:r>
    </w:p>
    <w:p w:rsidR="006976A0" w:rsidRPr="009D6DEA" w:rsidRDefault="006976A0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leftChars="229" w:left="55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法定代表人或授权代表签字：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 </w:t>
      </w:r>
    </w:p>
    <w:p w:rsidR="00850179" w:rsidRPr="009D6DEA" w:rsidRDefault="00850179" w:rsidP="00850179">
      <w:pPr>
        <w:widowControl/>
        <w:shd w:val="clear" w:color="auto" w:fill="FFFFFF"/>
        <w:spacing w:line="500" w:lineRule="exact"/>
        <w:ind w:firstLineChars="2150" w:firstLine="6020"/>
        <w:jc w:val="left"/>
        <w:rPr>
          <w:rFonts w:ascii="宋体"/>
          <w:color w:val="000000" w:themeColor="text1"/>
          <w:kern w:val="0"/>
          <w:sz w:val="28"/>
          <w:szCs w:val="28"/>
        </w:rPr>
      </w:pP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 xml:space="preserve">年  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月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  </w:t>
      </w:r>
      <w:r w:rsidRPr="009D6DEA">
        <w:rPr>
          <w:rFonts w:ascii="宋体"/>
          <w:color w:val="000000" w:themeColor="text1"/>
          <w:kern w:val="0"/>
          <w:sz w:val="28"/>
          <w:szCs w:val="28"/>
        </w:rPr>
        <w:t xml:space="preserve">  </w:t>
      </w:r>
      <w:r w:rsidRPr="009D6DEA">
        <w:rPr>
          <w:rFonts w:ascii="宋体" w:hint="eastAsia"/>
          <w:color w:val="000000" w:themeColor="text1"/>
          <w:kern w:val="0"/>
          <w:sz w:val="28"/>
          <w:szCs w:val="28"/>
        </w:rPr>
        <w:t>日</w:t>
      </w:r>
    </w:p>
    <w:p w:rsidR="006976A0" w:rsidRPr="009D6DEA" w:rsidRDefault="006976A0" w:rsidP="00DC1DED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bookmarkStart w:id="26" w:name="_Toc39906247"/>
      <w:r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四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r w:rsidR="0055318C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采购</w:t>
      </w:r>
      <w:r w:rsidR="008E589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清单</w:t>
      </w:r>
      <w:bookmarkEnd w:id="26"/>
    </w:p>
    <w:p w:rsidR="00850179" w:rsidRPr="009D6DEA" w:rsidRDefault="0055318C" w:rsidP="009918BE">
      <w:pPr>
        <w:pStyle w:val="300"/>
        <w:outlineLvl w:val="9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采购</w:t>
      </w:r>
      <w:r w:rsidR="00850179" w:rsidRPr="009D6DEA">
        <w:rPr>
          <w:rFonts w:hint="eastAsia"/>
          <w:color w:val="000000" w:themeColor="text1"/>
          <w:sz w:val="36"/>
          <w:szCs w:val="36"/>
        </w:rPr>
        <w:t>清单</w:t>
      </w:r>
    </w:p>
    <w:p w:rsidR="00850179" w:rsidRPr="009D6DEA" w:rsidRDefault="00850179" w:rsidP="00DC1DED">
      <w:pPr>
        <w:widowControl/>
        <w:jc w:val="center"/>
        <w:rPr>
          <w:rFonts w:ascii="仿宋" w:eastAsia="仿宋" w:hAnsi="仿宋"/>
          <w:color w:val="000000" w:themeColor="text1"/>
        </w:rPr>
      </w:pPr>
    </w:p>
    <w:p w:rsidR="009E1EBE" w:rsidRPr="009D6DEA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项目名称：</w:t>
      </w:r>
      <w:r w:rsidR="007212F9">
        <w:rPr>
          <w:rFonts w:ascii="宋体" w:hAnsi="宋体" w:cs="宋体" w:hint="eastAsia"/>
          <w:bCs/>
          <w:color w:val="000000" w:themeColor="text1"/>
          <w:kern w:val="0"/>
        </w:rPr>
        <w:t>机房精密空调维修</w:t>
      </w:r>
    </w:p>
    <w:p w:rsidR="009E1EBE" w:rsidRDefault="009E1EBE" w:rsidP="009E1EBE">
      <w:pPr>
        <w:widowControl/>
        <w:rPr>
          <w:rFonts w:ascii="宋体" w:hAnsi="宋体" w:cs="宋体"/>
          <w:bCs/>
          <w:color w:val="000000" w:themeColor="text1"/>
          <w:kern w:val="0"/>
        </w:rPr>
      </w:pPr>
      <w:r w:rsidRPr="009D6DEA">
        <w:rPr>
          <w:rFonts w:ascii="宋体" w:hAnsi="宋体" w:cs="宋体" w:hint="eastAsia"/>
          <w:bCs/>
          <w:color w:val="000000" w:themeColor="text1"/>
          <w:kern w:val="0"/>
        </w:rPr>
        <w:t>项目编号：CG-JZ-20</w:t>
      </w:r>
      <w:r w:rsidR="006E3904">
        <w:rPr>
          <w:rFonts w:ascii="宋体" w:hAnsi="宋体" w:cs="宋体" w:hint="eastAsia"/>
          <w:bCs/>
          <w:color w:val="000000" w:themeColor="text1"/>
          <w:kern w:val="0"/>
        </w:rPr>
        <w:t>2</w:t>
      </w:r>
      <w:r w:rsidR="007212F9">
        <w:rPr>
          <w:rFonts w:ascii="宋体" w:hAnsi="宋体" w:cs="宋体" w:hint="eastAsia"/>
          <w:bCs/>
          <w:color w:val="000000" w:themeColor="text1"/>
          <w:kern w:val="0"/>
        </w:rPr>
        <w:t>5007</w:t>
      </w:r>
    </w:p>
    <w:tbl>
      <w:tblPr>
        <w:tblStyle w:val="a8"/>
        <w:tblW w:w="8938" w:type="dxa"/>
        <w:tblLook w:val="04A0" w:firstRow="1" w:lastRow="0" w:firstColumn="1" w:lastColumn="0" w:noHBand="0" w:noVBand="1"/>
      </w:tblPr>
      <w:tblGrid>
        <w:gridCol w:w="793"/>
        <w:gridCol w:w="1866"/>
        <w:gridCol w:w="2694"/>
        <w:gridCol w:w="851"/>
        <w:gridCol w:w="850"/>
        <w:gridCol w:w="850"/>
        <w:gridCol w:w="1034"/>
      </w:tblGrid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序号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设备型号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更换/维修项目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单位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数量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综合单价</w:t>
            </w: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合价</w:t>
            </w: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铨</w:t>
            </w:r>
            <w:proofErr w:type="gramEnd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高RUA020AHXT005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更换精密空调专用压缩机(原装)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台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EK-306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更换干燥过滤器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RH22V-6IP.0E.2R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更换室内送风风机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R22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加注制冷剂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瓶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国产定制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维修费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项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共济XC050AAC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更换膨胀阀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EK-306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更换干燥过滤器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YWF4E-450S/220V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更换室外散热风机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proofErr w:type="gramStart"/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  <w:tr w:rsidR="007212F9" w:rsidRPr="005D65A4" w:rsidTr="00BD5F47">
        <w:trPr>
          <w:trHeight w:val="375"/>
        </w:trPr>
        <w:tc>
          <w:tcPr>
            <w:tcW w:w="793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66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R22</w:t>
            </w:r>
          </w:p>
        </w:tc>
        <w:tc>
          <w:tcPr>
            <w:tcW w:w="2694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加注制冷剂</w:t>
            </w:r>
          </w:p>
        </w:tc>
        <w:tc>
          <w:tcPr>
            <w:tcW w:w="851" w:type="dxa"/>
            <w:noWrap/>
            <w:hideMark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瓶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  <w:r w:rsidRPr="005D65A4">
              <w:rPr>
                <w:rFonts w:ascii="宋体" w:hAnsi="宋体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034" w:type="dxa"/>
          </w:tcPr>
          <w:p w:rsidR="007212F9" w:rsidRPr="005D65A4" w:rsidRDefault="007212F9" w:rsidP="00BD5F47">
            <w:pPr>
              <w:jc w:val="center"/>
              <w:rPr>
                <w:rFonts w:ascii="宋体" w:hAnsi="宋体"/>
                <w:color w:val="000000" w:themeColor="text1"/>
                <w:sz w:val="22"/>
                <w:szCs w:val="22"/>
              </w:rPr>
            </w:pPr>
          </w:p>
        </w:tc>
      </w:tr>
    </w:tbl>
    <w:p w:rsidR="00371A7B" w:rsidRPr="009D6DEA" w:rsidRDefault="00371A7B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说明：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1、所有价格均用人民币表示，单位为元。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2、 分项报价总计价格必须与《</w:t>
      </w:r>
      <w:r w:rsidRPr="009D6DEA"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  <w:t>询价响应函</w:t>
      </w: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》报价一致。如未单独列出，报价表中均含运输费、税费等其它相关费用。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cs="宋体" w:hint="eastAsia"/>
          <w:color w:val="000000" w:themeColor="text1"/>
          <w:kern w:val="0"/>
          <w:sz w:val="22"/>
          <w:szCs w:val="22"/>
        </w:rPr>
        <w:t>3、如果不提供详细的分项报价表将被视为没有实质性响应。</w:t>
      </w:r>
    </w:p>
    <w:p w:rsidR="007065B2" w:rsidRPr="009D6DEA" w:rsidRDefault="007065B2" w:rsidP="007065B2">
      <w:pPr>
        <w:widowControl/>
        <w:jc w:val="left"/>
        <w:rPr>
          <w:rFonts w:asciiTheme="minorEastAsia" w:eastAsiaTheme="minorEastAsia" w:hAnsiTheme="minorEastAsia" w:cs="宋体"/>
          <w:color w:val="000000" w:themeColor="text1"/>
          <w:kern w:val="0"/>
          <w:sz w:val="22"/>
          <w:szCs w:val="22"/>
        </w:rPr>
      </w:pPr>
      <w:r w:rsidRPr="009D6D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4、供应商必须按此表格式中的对应栏目内容填写，若需增加栏目，请在栏目“其它”中填写，并作详细说明。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ab/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供货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商名称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(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盖章):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 xml:space="preserve">                                          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授权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代表人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>签字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</w:p>
    <w:p w:rsidR="00E268C2" w:rsidRPr="009D6DEA" w:rsidRDefault="00E268C2" w:rsidP="00371A7B">
      <w:pPr>
        <w:widowControl/>
        <w:jc w:val="left"/>
        <w:rPr>
          <w:rFonts w:ascii="宋体" w:hAnsi="宋体" w:cs="宋体"/>
          <w:color w:val="000000" w:themeColor="text1"/>
          <w:kern w:val="0"/>
          <w:sz w:val="22"/>
          <w:szCs w:val="22"/>
        </w:rPr>
      </w:pPr>
    </w:p>
    <w:p w:rsidR="00E268C2" w:rsidRPr="009D6DEA" w:rsidRDefault="00E268C2" w:rsidP="00371A7B">
      <w:pPr>
        <w:widowControl/>
        <w:jc w:val="left"/>
        <w:rPr>
          <w:rFonts w:ascii="宋体" w:hAnsi="宋体"/>
          <w:color w:val="000000" w:themeColor="text1"/>
        </w:rPr>
      </w:pP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                                 日期</w:t>
      </w:r>
      <w:r w:rsidRPr="009D6DEA">
        <w:rPr>
          <w:rFonts w:ascii="宋体" w:hAnsi="宋体" w:cs="宋体"/>
          <w:color w:val="000000" w:themeColor="text1"/>
          <w:kern w:val="0"/>
          <w:sz w:val="22"/>
          <w:szCs w:val="22"/>
        </w:rPr>
        <w:t>：</w:t>
      </w:r>
      <w:r w:rsidRPr="009D6DEA">
        <w:rPr>
          <w:rFonts w:ascii="宋体" w:hAnsi="宋体" w:cs="宋体" w:hint="eastAsia"/>
          <w:color w:val="000000" w:themeColor="text1"/>
          <w:kern w:val="0"/>
          <w:sz w:val="22"/>
          <w:szCs w:val="22"/>
        </w:rPr>
        <w:t xml:space="preserve">         </w:t>
      </w:r>
    </w:p>
    <w:p w:rsidR="00852027" w:rsidRPr="009D6DEA" w:rsidRDefault="00850179" w:rsidP="005D10CB">
      <w:pPr>
        <w:pStyle w:val="2"/>
        <w:spacing w:before="0" w:after="0" w:line="240" w:lineRule="auto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  <w:r w:rsidRPr="009D6DEA">
        <w:rPr>
          <w:rFonts w:ascii="宋体" w:hAnsi="宋体"/>
          <w:color w:val="000000" w:themeColor="text1"/>
        </w:rPr>
        <w:br w:type="page"/>
      </w:r>
      <w:bookmarkStart w:id="27" w:name="_Toc39906248"/>
      <w:r w:rsidR="00852027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lastRenderedPageBreak/>
        <w:t>附件</w:t>
      </w:r>
      <w:r w:rsidR="009918BE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五</w:t>
      </w:r>
      <w:r w:rsidR="009A2DBD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：</w:t>
      </w:r>
      <w:bookmarkStart w:id="28" w:name="_Toc120614284"/>
      <w:r w:rsidR="00271ED2" w:rsidRPr="009D6DEA">
        <w:rPr>
          <w:rFonts w:ascii="仿宋" w:eastAsia="仿宋" w:hAnsi="仿宋"/>
          <w:color w:val="000000" w:themeColor="text1"/>
          <w:spacing w:val="-20"/>
          <w:sz w:val="28"/>
          <w:szCs w:val="28"/>
        </w:rPr>
        <w:t xml:space="preserve"> </w:t>
      </w:r>
      <w:r w:rsidR="00D46818" w:rsidRPr="009D6DEA">
        <w:rPr>
          <w:rFonts w:ascii="仿宋" w:eastAsia="仿宋" w:hAnsi="仿宋" w:hint="eastAsia"/>
          <w:color w:val="000000" w:themeColor="text1"/>
          <w:spacing w:val="-20"/>
          <w:sz w:val="28"/>
          <w:szCs w:val="28"/>
        </w:rPr>
        <w:t>法定代表人授权书</w:t>
      </w:r>
      <w:bookmarkEnd w:id="27"/>
    </w:p>
    <w:p w:rsidR="00D46818" w:rsidRPr="009D6DEA" w:rsidRDefault="00D46818" w:rsidP="00E268C2">
      <w:pPr>
        <w:widowControl/>
        <w:jc w:val="left"/>
        <w:rPr>
          <w:rFonts w:ascii="仿宋" w:eastAsia="仿宋" w:hAnsi="仿宋"/>
          <w:color w:val="000000" w:themeColor="text1"/>
          <w:spacing w:val="-20"/>
          <w:sz w:val="28"/>
          <w:szCs w:val="28"/>
        </w:rPr>
      </w:pPr>
    </w:p>
    <w:p w:rsidR="00852027" w:rsidRPr="009D6DEA" w:rsidRDefault="00852027" w:rsidP="00852027">
      <w:pPr>
        <w:snapToGrid w:val="0"/>
        <w:spacing w:line="500" w:lineRule="exact"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 w:rsidRPr="009D6DEA">
        <w:rPr>
          <w:rFonts w:ascii="仿宋" w:eastAsia="仿宋" w:hAnsi="仿宋" w:hint="eastAsia"/>
          <w:b/>
          <w:color w:val="000000" w:themeColor="text1"/>
          <w:sz w:val="44"/>
          <w:szCs w:val="44"/>
        </w:rPr>
        <w:t>法定代表人授权书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Cs w:val="28"/>
        </w:rPr>
      </w:pPr>
    </w:p>
    <w:p w:rsidR="00852027" w:rsidRPr="009D6DEA" w:rsidRDefault="00E322EF" w:rsidP="00E322EF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湖北省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宜昌市中级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 w:rsidRPr="009D6DEA">
        <w:rPr>
          <w:rFonts w:ascii="仿宋" w:eastAsia="仿宋" w:hAnsi="仿宋"/>
          <w:color w:val="000000" w:themeColor="text1"/>
          <w:sz w:val="28"/>
          <w:szCs w:val="28"/>
        </w:rPr>
        <w:t>民法院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852027" w:rsidRPr="009D6DEA" w:rsidRDefault="00852027" w:rsidP="00852027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兹授权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同志为我公司参加贵单位组织的编号为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（项目编号）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>（项 目 名 称）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采购活动的磋商代表人，全权代表我公司处理在该项目活动中的一切事宜。代理期限从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日起至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日止。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授权单位（签章）：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法定代表人（签章）：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签发日期：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附：代理人工作单位：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:rsidR="00852027" w:rsidRPr="009D6DEA" w:rsidRDefault="00852027" w:rsidP="00852027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职务：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性别：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</w:t>
      </w:r>
    </w:p>
    <w:p w:rsidR="00852027" w:rsidRPr="009D6DEA" w:rsidRDefault="00852027" w:rsidP="00852027">
      <w:pPr>
        <w:snapToGrid w:val="0"/>
        <w:spacing w:line="500" w:lineRule="exact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  <w:r w:rsidRPr="009D6DEA">
        <w:rPr>
          <w:rFonts w:ascii="仿宋" w:eastAsia="仿宋" w:hAnsi="仿宋" w:hint="eastAsia"/>
          <w:color w:val="000000" w:themeColor="text1"/>
          <w:sz w:val="28"/>
          <w:szCs w:val="28"/>
        </w:rPr>
        <w:t>身份证号码：</w:t>
      </w:r>
      <w:r w:rsidRPr="009D6DEA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          </w:t>
      </w:r>
    </w:p>
    <w:p w:rsidR="00852027" w:rsidRPr="009D6DEA" w:rsidRDefault="00852027" w:rsidP="00852027">
      <w:pPr>
        <w:snapToGrid w:val="0"/>
        <w:spacing w:line="500" w:lineRule="exact"/>
        <w:ind w:leftChars="-42" w:left="-101" w:firstLineChars="250" w:firstLine="700"/>
        <w:rPr>
          <w:rFonts w:ascii="仿宋" w:eastAsia="仿宋" w:hAnsi="仿宋"/>
          <w:color w:val="000000" w:themeColor="text1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224"/>
        <w:tblW w:w="60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5"/>
        <w:gridCol w:w="5092"/>
      </w:tblGrid>
      <w:tr w:rsidR="009D6DEA" w:rsidRPr="009D6DEA" w:rsidTr="00BB2290">
        <w:trPr>
          <w:trHeight w:val="3959"/>
        </w:trPr>
        <w:tc>
          <w:tcPr>
            <w:tcW w:w="2602" w:type="pct"/>
          </w:tcPr>
          <w:p w:rsidR="00F255D4" w:rsidRPr="009D6DEA" w:rsidRDefault="00F255D4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法定代表人身份证明复印件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398" w:type="pct"/>
          </w:tcPr>
          <w:p w:rsidR="00F255D4" w:rsidRPr="009D6DEA" w:rsidRDefault="00F255D4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委托人身份证复印件</w:t>
            </w:r>
            <w:r w:rsidR="00BB2290"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</w:t>
            </w:r>
            <w:r w:rsidR="00BB2290"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正面）</w:t>
            </w: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F90541" w:rsidRPr="009D6DEA" w:rsidRDefault="00F90541" w:rsidP="00F90541">
            <w:pPr>
              <w:pStyle w:val="00"/>
              <w:spacing w:line="5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9D6DEA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 xml:space="preserve">          （粘贴</w:t>
            </w:r>
            <w:r w:rsidRPr="009D6DEA">
              <w:rPr>
                <w:rFonts w:ascii="宋体" w:hAnsi="宋体"/>
                <w:color w:val="000000" w:themeColor="text1"/>
                <w:sz w:val="24"/>
                <w:szCs w:val="24"/>
              </w:rPr>
              <w:t>处）</w:t>
            </w:r>
          </w:p>
          <w:p w:rsidR="00F90541" w:rsidRPr="009D6DEA" w:rsidRDefault="00F90541" w:rsidP="00E5476B">
            <w:pPr>
              <w:pStyle w:val="00"/>
              <w:spacing w:line="500" w:lineRule="exact"/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bookmarkEnd w:id="28"/>
    </w:tbl>
    <w:p w:rsidR="00F90541" w:rsidRPr="009D6DEA" w:rsidRDefault="00F90541" w:rsidP="0025612D">
      <w:pPr>
        <w:autoSpaceDE w:val="0"/>
        <w:autoSpaceDN w:val="0"/>
        <w:spacing w:line="500" w:lineRule="exact"/>
        <w:rPr>
          <w:rFonts w:ascii="宋体" w:hAnsi="宋体"/>
          <w:color w:val="000000" w:themeColor="text1"/>
        </w:rPr>
      </w:pPr>
    </w:p>
    <w:sectPr w:rsidR="00F90541" w:rsidRPr="009D6DEA" w:rsidSect="009A2DBD">
      <w:footerReference w:type="default" r:id="rId9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24" w:rsidRDefault="005C2B24">
      <w:r>
        <w:separator/>
      </w:r>
    </w:p>
  </w:endnote>
  <w:endnote w:type="continuationSeparator" w:id="0">
    <w:p w:rsidR="005C2B24" w:rsidRDefault="005C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5232"/>
      <w:docPartObj>
        <w:docPartGallery w:val="Page Numbers (Bottom of Page)"/>
        <w:docPartUnique/>
      </w:docPartObj>
    </w:sdtPr>
    <w:sdtEndPr/>
    <w:sdtContent>
      <w:sdt>
        <w:sdtPr>
          <w:id w:val="431094658"/>
          <w:docPartObj>
            <w:docPartGallery w:val="Page Numbers (Top of Page)"/>
            <w:docPartUnique/>
          </w:docPartObj>
        </w:sdtPr>
        <w:sdtEndPr/>
        <w:sdtContent>
          <w:p w:rsidR="005C2B24" w:rsidRDefault="005C2B24" w:rsidP="002054EB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BC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B5BC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2B24" w:rsidRDefault="005C2B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24" w:rsidRDefault="005C2B24">
      <w:r>
        <w:separator/>
      </w:r>
    </w:p>
  </w:footnote>
  <w:footnote w:type="continuationSeparator" w:id="0">
    <w:p w:rsidR="005C2B24" w:rsidRDefault="005C2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7F1E"/>
    <w:multiLevelType w:val="hybridMultilevel"/>
    <w:tmpl w:val="99FE49C2"/>
    <w:lvl w:ilvl="0" w:tplc="135ADC0E">
      <w:start w:val="1"/>
      <w:numFmt w:val="decimal"/>
      <w:lvlText w:val="%1、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0FFFFF89"/>
    <w:multiLevelType w:val="singleLevel"/>
    <w:tmpl w:val="8A60286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81776A"/>
    <w:multiLevelType w:val="hybridMultilevel"/>
    <w:tmpl w:val="624C71D2"/>
    <w:lvl w:ilvl="0" w:tplc="9746E968">
      <w:numFmt w:val="none"/>
      <w:lvlText w:val="一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87603E"/>
    <w:multiLevelType w:val="hybridMultilevel"/>
    <w:tmpl w:val="2AE269E8"/>
    <w:lvl w:ilvl="0" w:tplc="2D7C37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866E80"/>
    <w:multiLevelType w:val="hybridMultilevel"/>
    <w:tmpl w:val="57DAAAF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5">
    <w:nsid w:val="3C16526F"/>
    <w:multiLevelType w:val="hybridMultilevel"/>
    <w:tmpl w:val="3C8C1F98"/>
    <w:lvl w:ilvl="0" w:tplc="B29C9E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3D85676A"/>
    <w:multiLevelType w:val="hybridMultilevel"/>
    <w:tmpl w:val="39526A32"/>
    <w:lvl w:ilvl="0" w:tplc="B120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23657DF"/>
    <w:multiLevelType w:val="hybridMultilevel"/>
    <w:tmpl w:val="B10C969C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49F7444B"/>
    <w:multiLevelType w:val="hybridMultilevel"/>
    <w:tmpl w:val="3D6242FC"/>
    <w:lvl w:ilvl="0" w:tplc="E0A4AA7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2D2FBF"/>
    <w:multiLevelType w:val="hybridMultilevel"/>
    <w:tmpl w:val="B4EC5F56"/>
    <w:lvl w:ilvl="0" w:tplc="7822325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597657"/>
    <w:multiLevelType w:val="multilevel"/>
    <w:tmpl w:val="AF98E5E0"/>
    <w:lvl w:ilvl="0">
      <w:start w:val="1"/>
      <w:numFmt w:val="chineseCountingThousand"/>
      <w:pStyle w:val="GW-1"/>
      <w:lvlText w:val="第%1章."/>
      <w:lvlJc w:val="left"/>
      <w:pPr>
        <w:ind w:left="2831" w:hanging="420"/>
      </w:pPr>
      <w:rPr>
        <w:rFonts w:hint="eastAsia"/>
        <w:b/>
        <w:i w:val="0"/>
        <w:sz w:val="44"/>
        <w:szCs w:val="44"/>
      </w:rPr>
    </w:lvl>
    <w:lvl w:ilvl="1">
      <w:start w:val="1"/>
      <w:numFmt w:val="decimal"/>
      <w:pStyle w:val="GW-2"/>
      <w:isLgl/>
      <w:suff w:val="space"/>
      <w:lvlText w:val="%1.%2"/>
      <w:lvlJc w:val="left"/>
      <w:pPr>
        <w:ind w:left="113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GW-3"/>
      <w:isLgl/>
      <w:suff w:val="space"/>
      <w:lvlText w:val="%1.%2.%3"/>
      <w:lvlJc w:val="left"/>
      <w:pPr>
        <w:ind w:left="2972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GW-4"/>
      <w:isLgl/>
      <w:suff w:val="space"/>
      <w:lvlText w:val="%1.%2.%3.%4"/>
      <w:lvlJc w:val="left"/>
      <w:pPr>
        <w:ind w:left="3199" w:hanging="2348"/>
      </w:pPr>
      <w:rPr>
        <w:rFonts w:ascii="Cambria" w:eastAsia="仿宋_GB2312" w:hAnsi="Cambria" w:hint="default"/>
        <w:b/>
        <w:i w:val="0"/>
      </w:rPr>
    </w:lvl>
    <w:lvl w:ilvl="4">
      <w:start w:val="1"/>
      <w:numFmt w:val="decimal"/>
      <w:pStyle w:val="GW-5"/>
      <w:isLgl/>
      <w:suff w:val="space"/>
      <w:lvlText w:val="%1.%2.%3.%4.%5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5">
      <w:start w:val="1"/>
      <w:numFmt w:val="decimal"/>
      <w:pStyle w:val="GW-6"/>
      <w:isLgl/>
      <w:suff w:val="space"/>
      <w:lvlText w:val="%1.%2.%3.%4.%5.%6"/>
      <w:lvlJc w:val="left"/>
      <w:pPr>
        <w:ind w:left="420" w:hanging="420"/>
      </w:pPr>
      <w:rPr>
        <w:rFonts w:ascii="Cambria" w:eastAsia="仿宋_GB2312" w:hAnsi="Cambria" w:hint="default"/>
        <w:b/>
        <w:i w:val="0"/>
      </w:rPr>
    </w:lvl>
    <w:lvl w:ilvl="6">
      <w:start w:val="1"/>
      <w:numFmt w:val="decimal"/>
      <w:pStyle w:val="GW-7"/>
      <w:isLgl/>
      <w:suff w:val="space"/>
      <w:lvlText w:val="%1.%2.%3.%4.%5.%6.%7"/>
      <w:lvlJc w:val="left"/>
      <w:pPr>
        <w:ind w:left="420" w:hanging="420"/>
      </w:pPr>
      <w:rPr>
        <w:rFonts w:ascii="Cambria" w:eastAsia="仿宋_GB2312" w:hAnsi="Cambria" w:hint="default"/>
        <w:b/>
      </w:rPr>
    </w:lvl>
    <w:lvl w:ilvl="7">
      <w:start w:val="1"/>
      <w:numFmt w:val="decimal"/>
      <w:pStyle w:val="GW-8"/>
      <w:isLgl/>
      <w:suff w:val="space"/>
      <w:lvlText w:val="%1.%2.%3.%4.%5.%6.%7.%8"/>
      <w:lvlJc w:val="left"/>
      <w:pPr>
        <w:ind w:left="420" w:hanging="420"/>
      </w:pPr>
      <w:rPr>
        <w:rFonts w:ascii="Cambria" w:eastAsia="仿宋_GB2312" w:hAnsi="Cambria" w:hint="default"/>
      </w:rPr>
    </w:lvl>
    <w:lvl w:ilvl="8">
      <w:start w:val="1"/>
      <w:numFmt w:val="decimal"/>
      <w:pStyle w:val="GW-9"/>
      <w:isLgl/>
      <w:suff w:val="space"/>
      <w:lvlText w:val="%1.%2.%3.%4.%5.%6.%7.%8.%9"/>
      <w:lvlJc w:val="left"/>
      <w:pPr>
        <w:ind w:left="420" w:hanging="420"/>
      </w:pPr>
      <w:rPr>
        <w:rFonts w:ascii="Cambria" w:eastAsia="仿宋_GB2312" w:hAnsi="Cambria" w:hint="default"/>
      </w:rPr>
    </w:lvl>
  </w:abstractNum>
  <w:abstractNum w:abstractNumId="11">
    <w:nsid w:val="74EF419F"/>
    <w:multiLevelType w:val="hybridMultilevel"/>
    <w:tmpl w:val="32682C22"/>
    <w:lvl w:ilvl="0" w:tplc="06DC70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76FA13CE"/>
    <w:multiLevelType w:val="hybridMultilevel"/>
    <w:tmpl w:val="C4267868"/>
    <w:lvl w:ilvl="0" w:tplc="9A92786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C187326"/>
    <w:multiLevelType w:val="hybridMultilevel"/>
    <w:tmpl w:val="26C497FA"/>
    <w:lvl w:ilvl="0" w:tplc="76E6BBBA">
      <w:start w:val="1"/>
      <w:numFmt w:val="none"/>
      <w:lvlText w:val="一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F3A2231"/>
    <w:multiLevelType w:val="hybridMultilevel"/>
    <w:tmpl w:val="E488BF3E"/>
    <w:lvl w:ilvl="0" w:tplc="0409000B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08"/>
    <w:rsid w:val="00024625"/>
    <w:rsid w:val="00081AD4"/>
    <w:rsid w:val="0008606F"/>
    <w:rsid w:val="000C6939"/>
    <w:rsid w:val="000F720D"/>
    <w:rsid w:val="001117CF"/>
    <w:rsid w:val="00112C1A"/>
    <w:rsid w:val="0013088F"/>
    <w:rsid w:val="0013180D"/>
    <w:rsid w:val="001338CF"/>
    <w:rsid w:val="00151399"/>
    <w:rsid w:val="00151D73"/>
    <w:rsid w:val="00170525"/>
    <w:rsid w:val="00191B6F"/>
    <w:rsid w:val="00192FE4"/>
    <w:rsid w:val="00194E3B"/>
    <w:rsid w:val="001C1300"/>
    <w:rsid w:val="001F30E7"/>
    <w:rsid w:val="002054EB"/>
    <w:rsid w:val="002146C7"/>
    <w:rsid w:val="00226376"/>
    <w:rsid w:val="00241549"/>
    <w:rsid w:val="00245C86"/>
    <w:rsid w:val="0025612D"/>
    <w:rsid w:val="00271ED2"/>
    <w:rsid w:val="00272839"/>
    <w:rsid w:val="00293B6D"/>
    <w:rsid w:val="002B541D"/>
    <w:rsid w:val="002B5BCE"/>
    <w:rsid w:val="002D1A05"/>
    <w:rsid w:val="0030747A"/>
    <w:rsid w:val="003362B5"/>
    <w:rsid w:val="00337BFB"/>
    <w:rsid w:val="00343D89"/>
    <w:rsid w:val="00347E2E"/>
    <w:rsid w:val="00371A7B"/>
    <w:rsid w:val="0037478B"/>
    <w:rsid w:val="003864E8"/>
    <w:rsid w:val="003C165B"/>
    <w:rsid w:val="003C16FE"/>
    <w:rsid w:val="003C6CEE"/>
    <w:rsid w:val="003D33AE"/>
    <w:rsid w:val="003F09A7"/>
    <w:rsid w:val="004158DB"/>
    <w:rsid w:val="00425BF1"/>
    <w:rsid w:val="00433C91"/>
    <w:rsid w:val="004846A5"/>
    <w:rsid w:val="00485780"/>
    <w:rsid w:val="004973C0"/>
    <w:rsid w:val="004A135A"/>
    <w:rsid w:val="004C0B64"/>
    <w:rsid w:val="004D3ADC"/>
    <w:rsid w:val="00501F76"/>
    <w:rsid w:val="00521779"/>
    <w:rsid w:val="00522D5B"/>
    <w:rsid w:val="00542B90"/>
    <w:rsid w:val="00551F67"/>
    <w:rsid w:val="0055318C"/>
    <w:rsid w:val="00570FAD"/>
    <w:rsid w:val="00573325"/>
    <w:rsid w:val="005822C3"/>
    <w:rsid w:val="005902C5"/>
    <w:rsid w:val="00593F2E"/>
    <w:rsid w:val="005A47DC"/>
    <w:rsid w:val="005C2B24"/>
    <w:rsid w:val="005D10CB"/>
    <w:rsid w:val="005D4766"/>
    <w:rsid w:val="005D65A4"/>
    <w:rsid w:val="005E1DCF"/>
    <w:rsid w:val="0065086B"/>
    <w:rsid w:val="006538B9"/>
    <w:rsid w:val="006976A0"/>
    <w:rsid w:val="006B4095"/>
    <w:rsid w:val="006D7E36"/>
    <w:rsid w:val="006E3904"/>
    <w:rsid w:val="006E5013"/>
    <w:rsid w:val="006F4FDE"/>
    <w:rsid w:val="007065B2"/>
    <w:rsid w:val="007212F9"/>
    <w:rsid w:val="007329D1"/>
    <w:rsid w:val="007540F6"/>
    <w:rsid w:val="00761041"/>
    <w:rsid w:val="007677E9"/>
    <w:rsid w:val="00773CFC"/>
    <w:rsid w:val="007A1CA3"/>
    <w:rsid w:val="007B59CC"/>
    <w:rsid w:val="007D41C7"/>
    <w:rsid w:val="007E449B"/>
    <w:rsid w:val="008160F2"/>
    <w:rsid w:val="00821116"/>
    <w:rsid w:val="008337D3"/>
    <w:rsid w:val="00835BC8"/>
    <w:rsid w:val="00835D7B"/>
    <w:rsid w:val="00850179"/>
    <w:rsid w:val="00852027"/>
    <w:rsid w:val="008558C9"/>
    <w:rsid w:val="008815C6"/>
    <w:rsid w:val="0088264D"/>
    <w:rsid w:val="008A6CF7"/>
    <w:rsid w:val="008B29A5"/>
    <w:rsid w:val="008C286C"/>
    <w:rsid w:val="008E34B7"/>
    <w:rsid w:val="008E5897"/>
    <w:rsid w:val="00910A6B"/>
    <w:rsid w:val="00953B11"/>
    <w:rsid w:val="00960E03"/>
    <w:rsid w:val="00962AFA"/>
    <w:rsid w:val="00982D08"/>
    <w:rsid w:val="009918BE"/>
    <w:rsid w:val="009A2DBD"/>
    <w:rsid w:val="009D6DEA"/>
    <w:rsid w:val="009E1EBE"/>
    <w:rsid w:val="00A17EAF"/>
    <w:rsid w:val="00A4243C"/>
    <w:rsid w:val="00AA2A17"/>
    <w:rsid w:val="00AA35A3"/>
    <w:rsid w:val="00AC52A2"/>
    <w:rsid w:val="00B040F7"/>
    <w:rsid w:val="00B42BF0"/>
    <w:rsid w:val="00B44F80"/>
    <w:rsid w:val="00B4658C"/>
    <w:rsid w:val="00B67DDD"/>
    <w:rsid w:val="00B84CA0"/>
    <w:rsid w:val="00BA05DF"/>
    <w:rsid w:val="00BA53B2"/>
    <w:rsid w:val="00BA7074"/>
    <w:rsid w:val="00BB2290"/>
    <w:rsid w:val="00BE512B"/>
    <w:rsid w:val="00BF0646"/>
    <w:rsid w:val="00BF14BF"/>
    <w:rsid w:val="00C82198"/>
    <w:rsid w:val="00CA0EFA"/>
    <w:rsid w:val="00CF5432"/>
    <w:rsid w:val="00CF621D"/>
    <w:rsid w:val="00D12807"/>
    <w:rsid w:val="00D46818"/>
    <w:rsid w:val="00D46EEB"/>
    <w:rsid w:val="00DA5253"/>
    <w:rsid w:val="00DA6F68"/>
    <w:rsid w:val="00DC1DED"/>
    <w:rsid w:val="00DD65A7"/>
    <w:rsid w:val="00E02203"/>
    <w:rsid w:val="00E268C2"/>
    <w:rsid w:val="00E322EF"/>
    <w:rsid w:val="00E35499"/>
    <w:rsid w:val="00E5476B"/>
    <w:rsid w:val="00E573AB"/>
    <w:rsid w:val="00E61D21"/>
    <w:rsid w:val="00EA2570"/>
    <w:rsid w:val="00EB18DC"/>
    <w:rsid w:val="00EB4C74"/>
    <w:rsid w:val="00EF1FCB"/>
    <w:rsid w:val="00EF2BEB"/>
    <w:rsid w:val="00F1499D"/>
    <w:rsid w:val="00F255D4"/>
    <w:rsid w:val="00F810F0"/>
    <w:rsid w:val="00F90541"/>
    <w:rsid w:val="00FC0BA4"/>
    <w:rsid w:val="00FD3407"/>
    <w:rsid w:val="00FE72C9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B2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918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52027"/>
    <w:pPr>
      <w:keepNext/>
      <w:keepLines/>
      <w:spacing w:before="260" w:after="260" w:line="416" w:lineRule="auto"/>
      <w:outlineLvl w:val="2"/>
    </w:pPr>
    <w:rPr>
      <w:rFonts w:ascii="Calibri" w:eastAsia="黑体" w:hAnsi="Calibr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ody Text"/>
    <w:basedOn w:val="a"/>
    <w:link w:val="Char1"/>
    <w:unhideWhenUsed/>
    <w:qFormat/>
    <w:pPr>
      <w:spacing w:after="120"/>
    </w:pPr>
  </w:style>
  <w:style w:type="character" w:customStyle="1" w:styleId="Char1">
    <w:name w:val="正文文本 Char"/>
    <w:basedOn w:val="a0"/>
    <w:link w:val="a5"/>
    <w:rPr>
      <w:rFonts w:ascii="Times New Roman" w:eastAsia="宋体" w:hAnsi="Times New Roman" w:cs="Times New Roman"/>
      <w:sz w:val="24"/>
      <w:szCs w:val="24"/>
    </w:rPr>
  </w:style>
  <w:style w:type="paragraph" w:customStyle="1" w:styleId="GW-1">
    <w:name w:val="GW-标题1"/>
    <w:basedOn w:val="1"/>
    <w:next w:val="a"/>
    <w:qFormat/>
    <w:pPr>
      <w:pageBreakBefore/>
      <w:numPr>
        <w:numId w:val="1"/>
      </w:numPr>
      <w:spacing w:beforeLines="100" w:before="240" w:afterLines="100" w:after="60" w:line="360" w:lineRule="auto"/>
      <w:jc w:val="center"/>
    </w:pPr>
    <w:rPr>
      <w:rFonts w:ascii="Calibri" w:eastAsia="仿宋_GB2312" w:hAnsi="Calibri"/>
    </w:rPr>
  </w:style>
  <w:style w:type="paragraph" w:customStyle="1" w:styleId="GW-2">
    <w:name w:val="GW-标题2"/>
    <w:basedOn w:val="GW-1"/>
    <w:next w:val="a"/>
    <w:link w:val="GW-2Char"/>
    <w:qFormat/>
    <w:pPr>
      <w:pageBreakBefore w:val="0"/>
      <w:numPr>
        <w:ilvl w:val="1"/>
      </w:numPr>
      <w:jc w:val="left"/>
      <w:outlineLvl w:val="1"/>
    </w:pPr>
    <w:rPr>
      <w:sz w:val="28"/>
    </w:rPr>
  </w:style>
  <w:style w:type="paragraph" w:customStyle="1" w:styleId="GW-3">
    <w:name w:val="GW-标题3"/>
    <w:basedOn w:val="GW-2"/>
    <w:next w:val="a"/>
    <w:link w:val="GW-3Char"/>
    <w:qFormat/>
    <w:pPr>
      <w:numPr>
        <w:ilvl w:val="2"/>
      </w:numPr>
      <w:spacing w:beforeLines="50" w:afterLines="50"/>
      <w:outlineLvl w:val="2"/>
    </w:pPr>
    <w:rPr>
      <w:rFonts w:ascii="仿宋_GB2312"/>
      <w:szCs w:val="24"/>
    </w:rPr>
  </w:style>
  <w:style w:type="paragraph" w:customStyle="1" w:styleId="GW-4">
    <w:name w:val="GW-标题4"/>
    <w:basedOn w:val="GW-3"/>
    <w:next w:val="a"/>
    <w:qFormat/>
    <w:pPr>
      <w:numPr>
        <w:ilvl w:val="3"/>
      </w:numPr>
      <w:spacing w:before="156" w:after="156"/>
      <w:outlineLvl w:val="3"/>
    </w:pPr>
    <w:rPr>
      <w:sz w:val="24"/>
    </w:rPr>
  </w:style>
  <w:style w:type="paragraph" w:customStyle="1" w:styleId="GW-5">
    <w:name w:val="GW-标题5"/>
    <w:basedOn w:val="GW-4"/>
    <w:next w:val="a"/>
    <w:qFormat/>
    <w:pPr>
      <w:numPr>
        <w:ilvl w:val="4"/>
      </w:numPr>
      <w:outlineLvl w:val="4"/>
    </w:pPr>
    <w:rPr>
      <w:sz w:val="28"/>
    </w:rPr>
  </w:style>
  <w:style w:type="paragraph" w:customStyle="1" w:styleId="GW-6">
    <w:name w:val="GW-标题6"/>
    <w:basedOn w:val="GW-5"/>
    <w:next w:val="a"/>
    <w:qFormat/>
    <w:pPr>
      <w:numPr>
        <w:ilvl w:val="5"/>
      </w:numPr>
      <w:outlineLvl w:val="5"/>
    </w:pPr>
    <w:rPr>
      <w:sz w:val="24"/>
    </w:rPr>
  </w:style>
  <w:style w:type="paragraph" w:customStyle="1" w:styleId="GW-7">
    <w:name w:val="GW-标题7"/>
    <w:basedOn w:val="GW-6"/>
    <w:next w:val="a"/>
    <w:qFormat/>
    <w:pPr>
      <w:numPr>
        <w:ilvl w:val="6"/>
      </w:numPr>
      <w:outlineLvl w:val="6"/>
    </w:pPr>
    <w:rPr>
      <w:sz w:val="21"/>
    </w:rPr>
  </w:style>
  <w:style w:type="paragraph" w:customStyle="1" w:styleId="GW-8">
    <w:name w:val="GW-标题8"/>
    <w:basedOn w:val="GW-7"/>
    <w:pPr>
      <w:numPr>
        <w:ilvl w:val="7"/>
      </w:numPr>
    </w:pPr>
    <w:rPr>
      <w:b w:val="0"/>
    </w:rPr>
  </w:style>
  <w:style w:type="paragraph" w:customStyle="1" w:styleId="GW-9">
    <w:name w:val="GW-标题9"/>
    <w:basedOn w:val="GW-8"/>
    <w:pPr>
      <w:numPr>
        <w:ilvl w:val="8"/>
      </w:numPr>
    </w:pPr>
  </w:style>
  <w:style w:type="character" w:customStyle="1" w:styleId="GW-2Char">
    <w:name w:val="GW-标题2 Char"/>
    <w:link w:val="GW-2"/>
    <w:rPr>
      <w:rFonts w:ascii="Calibri" w:eastAsia="仿宋_GB2312" w:hAnsi="Calibri" w:cs="Times New Roman"/>
      <w:b/>
      <w:bCs/>
      <w:kern w:val="44"/>
      <w:sz w:val="28"/>
      <w:szCs w:val="44"/>
    </w:rPr>
  </w:style>
  <w:style w:type="character" w:customStyle="1" w:styleId="GW-3Char">
    <w:name w:val="GW-标题3 Char"/>
    <w:link w:val="GW-3"/>
    <w:rPr>
      <w:rFonts w:ascii="仿宋_GB2312" w:eastAsia="仿宋_GB2312" w:hAnsi="Calibri" w:cs="Times New Roman"/>
      <w:b/>
      <w:bCs/>
      <w:kern w:val="44"/>
      <w:sz w:val="28"/>
      <w:szCs w:val="24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2"/>
    <w:uiPriority w:val="99"/>
    <w:semiHidden/>
    <w:unhideWhenUsed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3"/>
    <w:uiPriority w:val="99"/>
    <w:semiHidden/>
    <w:unhideWhenUsed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Pr>
      <w:rFonts w:ascii="Times New Roman" w:eastAsia="宋体" w:hAnsi="Times New Roman" w:cs="Times New Roman"/>
      <w:sz w:val="24"/>
      <w:szCs w:val="24"/>
    </w:rPr>
  </w:style>
  <w:style w:type="character" w:customStyle="1" w:styleId="30">
    <w:name w:val="标题 3 字符"/>
    <w:basedOn w:val="a0"/>
    <w:uiPriority w:val="9"/>
    <w:semiHidden/>
    <w:rsid w:val="00852027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正文 第五章 中间"/>
    <w:rsid w:val="00852027"/>
    <w:rPr>
      <w:b/>
      <w:bCs/>
      <w:color w:val="000000"/>
      <w:sz w:val="32"/>
    </w:rPr>
  </w:style>
  <w:style w:type="character" w:customStyle="1" w:styleId="3Char">
    <w:name w:val="标题 3 Char"/>
    <w:link w:val="3"/>
    <w:rsid w:val="00852027"/>
    <w:rPr>
      <w:rFonts w:ascii="Calibri" w:eastAsia="黑体" w:hAnsi="Calibri" w:cs="Times New Roman"/>
      <w:b/>
      <w:bCs/>
      <w:sz w:val="32"/>
      <w:szCs w:val="32"/>
      <w:lang w:val="x-none" w:eastAsia="x-none"/>
    </w:rPr>
  </w:style>
  <w:style w:type="character" w:customStyle="1" w:styleId="Char4">
    <w:name w:val="纯文本 Char"/>
    <w:link w:val="ab"/>
    <w:locked/>
    <w:rsid w:val="00852027"/>
    <w:rPr>
      <w:rFonts w:ascii="宋体" w:eastAsia="宋体" w:hAnsi="Courier New" w:cs="Courier New"/>
      <w:szCs w:val="21"/>
    </w:rPr>
  </w:style>
  <w:style w:type="character" w:customStyle="1" w:styleId="2Char1">
    <w:name w:val="标题 2 Char_1"/>
    <w:link w:val="21"/>
    <w:rsid w:val="00852027"/>
    <w:rPr>
      <w:rFonts w:ascii="宋体" w:hAnsi="宋体"/>
      <w:b/>
      <w:sz w:val="28"/>
      <w:szCs w:val="28"/>
    </w:rPr>
  </w:style>
  <w:style w:type="character" w:customStyle="1" w:styleId="Char10">
    <w:name w:val="纯文本 Char1_0"/>
    <w:link w:val="0"/>
    <w:locked/>
    <w:rsid w:val="00852027"/>
    <w:rPr>
      <w:rFonts w:ascii="宋体" w:eastAsia="宋体" w:hAnsi="Courier New" w:cs="Times New Roman"/>
      <w:szCs w:val="21"/>
    </w:rPr>
  </w:style>
  <w:style w:type="character" w:customStyle="1" w:styleId="Char5">
    <w:name w:val="正文缩进 Char"/>
    <w:link w:val="ac"/>
    <w:rsid w:val="00852027"/>
    <w:rPr>
      <w:rFonts w:ascii="Calibri" w:eastAsia="宋体" w:hAnsi="Calibri"/>
    </w:rPr>
  </w:style>
  <w:style w:type="paragraph" w:styleId="ac">
    <w:name w:val="Normal Indent"/>
    <w:basedOn w:val="a"/>
    <w:link w:val="Char5"/>
    <w:unhideWhenUsed/>
    <w:qFormat/>
    <w:rsid w:val="00852027"/>
    <w:pPr>
      <w:ind w:firstLineChars="200" w:firstLine="420"/>
    </w:pPr>
    <w:rPr>
      <w:rFonts w:ascii="Calibri" w:hAnsi="Calibri" w:cstheme="minorBidi"/>
      <w:sz w:val="21"/>
      <w:szCs w:val="22"/>
    </w:rPr>
  </w:style>
  <w:style w:type="paragraph" w:customStyle="1" w:styleId="0">
    <w:name w:val="纯文本_0"/>
    <w:basedOn w:val="20"/>
    <w:link w:val="Char10"/>
    <w:rsid w:val="00852027"/>
    <w:rPr>
      <w:rFonts w:ascii="宋体" w:hAnsi="Courier New"/>
      <w:szCs w:val="21"/>
    </w:rPr>
  </w:style>
  <w:style w:type="paragraph" w:styleId="ab">
    <w:name w:val="Plain Text"/>
    <w:basedOn w:val="a"/>
    <w:link w:val="Char4"/>
    <w:rsid w:val="00852027"/>
    <w:rPr>
      <w:rFonts w:ascii="宋体" w:hAnsi="Courier New" w:cs="Courier New"/>
      <w:sz w:val="21"/>
      <w:szCs w:val="21"/>
    </w:rPr>
  </w:style>
  <w:style w:type="character" w:customStyle="1" w:styleId="ad">
    <w:name w:val="纯文本 字符"/>
    <w:basedOn w:val="a0"/>
    <w:uiPriority w:val="99"/>
    <w:semiHidden/>
    <w:rsid w:val="00852027"/>
    <w:rPr>
      <w:rFonts w:asciiTheme="minorEastAsia" w:hAnsi="Courier New" w:cs="Courier New"/>
      <w:sz w:val="24"/>
      <w:szCs w:val="24"/>
    </w:rPr>
  </w:style>
  <w:style w:type="paragraph" w:customStyle="1" w:styleId="111">
    <w:name w:val="正文 1.1.1"/>
    <w:basedOn w:val="a"/>
    <w:next w:val="a"/>
    <w:rsid w:val="00852027"/>
    <w:pPr>
      <w:adjustRightInd w:val="0"/>
      <w:spacing w:line="360" w:lineRule="auto"/>
      <w:ind w:firstLineChars="150" w:firstLine="422"/>
      <w:textAlignment w:val="baseline"/>
      <w:outlineLvl w:val="2"/>
    </w:pPr>
    <w:rPr>
      <w:rFonts w:ascii="宋体" w:hAnsi="宋体"/>
      <w:b/>
      <w:kern w:val="0"/>
      <w:sz w:val="28"/>
      <w:szCs w:val="28"/>
    </w:rPr>
  </w:style>
  <w:style w:type="paragraph" w:customStyle="1" w:styleId="21">
    <w:name w:val="标题 2_1"/>
    <w:basedOn w:val="a"/>
    <w:next w:val="a"/>
    <w:link w:val="2Char1"/>
    <w:qFormat/>
    <w:rsid w:val="00852027"/>
    <w:pPr>
      <w:autoSpaceDE w:val="0"/>
      <w:autoSpaceDN w:val="0"/>
      <w:adjustRightInd w:val="0"/>
      <w:spacing w:line="500" w:lineRule="exact"/>
      <w:jc w:val="center"/>
      <w:outlineLvl w:val="1"/>
    </w:pPr>
    <w:rPr>
      <w:rFonts w:ascii="宋体" w:eastAsiaTheme="minorEastAsia" w:hAnsi="宋体" w:cstheme="minorBidi"/>
      <w:b/>
      <w:sz w:val="28"/>
      <w:szCs w:val="28"/>
    </w:rPr>
  </w:style>
  <w:style w:type="paragraph" w:customStyle="1" w:styleId="00">
    <w:name w:val="正文_0_0"/>
    <w:qFormat/>
    <w:rsid w:val="00852027"/>
    <w:pPr>
      <w:widowControl w:val="0"/>
      <w:jc w:val="both"/>
    </w:pPr>
    <w:rPr>
      <w:rFonts w:ascii="Calibri" w:eastAsia="宋体" w:hAnsi="Calibri" w:cs="Times New Roman"/>
      <w:sz w:val="28"/>
    </w:rPr>
  </w:style>
  <w:style w:type="paragraph" w:customStyle="1" w:styleId="210">
    <w:name w:val="正文空2格  1."/>
    <w:basedOn w:val="a"/>
    <w:rsid w:val="00852027"/>
    <w:pPr>
      <w:adjustRightInd w:val="0"/>
      <w:spacing w:line="360" w:lineRule="auto"/>
      <w:ind w:firstLineChars="200" w:firstLine="480"/>
      <w:textAlignment w:val="baseline"/>
    </w:pPr>
    <w:rPr>
      <w:rFonts w:ascii="宋体" w:eastAsia="仿宋" w:cs="宋体"/>
      <w:kern w:val="0"/>
      <w:sz w:val="28"/>
      <w:szCs w:val="20"/>
    </w:rPr>
  </w:style>
  <w:style w:type="paragraph" w:customStyle="1" w:styleId="20">
    <w:name w:val="正文_2"/>
    <w:qFormat/>
    <w:rsid w:val="00852027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300">
    <w:name w:val="标题 3_0"/>
    <w:basedOn w:val="00"/>
    <w:next w:val="00"/>
    <w:rsid w:val="00850179"/>
    <w:pPr>
      <w:widowControl/>
      <w:adjustRightInd w:val="0"/>
      <w:snapToGrid w:val="0"/>
      <w:spacing w:before="120" w:after="120" w:line="500" w:lineRule="exact"/>
      <w:jc w:val="center"/>
      <w:outlineLvl w:val="2"/>
    </w:pPr>
    <w:rPr>
      <w:rFonts w:ascii="宋体"/>
      <w:b/>
      <w:kern w:val="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9918B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864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864E8"/>
  </w:style>
  <w:style w:type="paragraph" w:styleId="22">
    <w:name w:val="toc 2"/>
    <w:basedOn w:val="a"/>
    <w:next w:val="a"/>
    <w:autoRedefine/>
    <w:uiPriority w:val="39"/>
    <w:unhideWhenUsed/>
    <w:rsid w:val="003864E8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864E8"/>
    <w:pPr>
      <w:ind w:leftChars="400" w:left="840"/>
    </w:pPr>
  </w:style>
  <w:style w:type="character" w:styleId="ae">
    <w:name w:val="Hyperlink"/>
    <w:basedOn w:val="a0"/>
    <w:uiPriority w:val="99"/>
    <w:unhideWhenUsed/>
    <w:rsid w:val="00386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81236-1F1D-4E14-9AAE-0FFDD142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11</Pages>
  <Words>844</Words>
  <Characters>4816</Characters>
  <Application>Microsoft Office Word</Application>
  <DocSecurity>0</DocSecurity>
  <Lines>40</Lines>
  <Paragraphs>11</Paragraphs>
  <ScaleCrop>false</ScaleCrop>
  <Company>china</Company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86</cp:revision>
  <cp:lastPrinted>2025-03-27T03:04:00Z</cp:lastPrinted>
  <dcterms:created xsi:type="dcterms:W3CDTF">2018-12-25T03:46:00Z</dcterms:created>
  <dcterms:modified xsi:type="dcterms:W3CDTF">2025-03-27T03:36:00Z</dcterms:modified>
</cp:coreProperties>
</file>