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B7" w:rsidRPr="00CA057C" w:rsidRDefault="00B07DB7" w:rsidP="00B07D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B07DB7" w:rsidRPr="00666699" w:rsidRDefault="00B07DB7" w:rsidP="00B07DB7">
      <w:pPr>
        <w:spacing w:line="56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666699"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 w:rsidRPr="00666699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B02A55" w:rsidRPr="00666699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666699" w:rsidRPr="00666699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Pr="00666699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A9641C" w:rsidRPr="00B07DB7" w:rsidRDefault="00A9641C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9641C" w:rsidRPr="000546FE" w:rsidRDefault="00A9641C" w:rsidP="00BF3EF5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程清粦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1977年7月2日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福建省莆田市涵江区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小学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2015年10月14日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BF3E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湖北省宜昌市中级人民法院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2015年</w:t>
      </w:r>
      <w:r w:rsidR="005733BD">
        <w:rPr>
          <w:rFonts w:ascii="仿宋" w:eastAsia="仿宋" w:hAnsi="仿宋" w:hint="eastAsia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5733BD">
        <w:rPr>
          <w:rFonts w:ascii="仿宋" w:eastAsia="仿宋" w:hAnsi="仿宋" w:hint="eastAsia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(2015)鄂宜昌中刑初字</w:t>
      </w:r>
      <w:r w:rsidR="005733BD">
        <w:rPr>
          <w:rFonts w:ascii="仿宋" w:eastAsia="仿宋" w:hAnsi="仿宋"/>
          <w:noProof/>
          <w:sz w:val="32"/>
          <w:szCs w:val="32"/>
        </w:rPr>
        <w:t>第</w:t>
      </w:r>
      <w:r w:rsidRPr="00255AD8">
        <w:rPr>
          <w:rFonts w:ascii="仿宋" w:eastAsia="仿宋" w:hAnsi="仿宋"/>
          <w:noProof/>
          <w:sz w:val="32"/>
          <w:szCs w:val="32"/>
        </w:rPr>
        <w:t>00005号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刑事附带民事判决，认定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程清粦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故意杀人罪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</w:t>
      </w:r>
      <w:r w:rsidR="00CD2833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5733BD">
        <w:rPr>
          <w:rFonts w:ascii="仿宋" w:eastAsia="仿宋" w:hAnsi="仿宋"/>
          <w:noProof/>
          <w:color w:val="0C0C0C"/>
          <w:sz w:val="32"/>
          <w:szCs w:val="32"/>
        </w:rPr>
        <w:t>剥夺政治权利终身，</w:t>
      </w:r>
      <w:r w:rsidR="005733BD">
        <w:rPr>
          <w:rFonts w:ascii="仿宋" w:eastAsia="仿宋" w:hAnsi="仿宋" w:hint="eastAsia"/>
          <w:noProof/>
          <w:color w:val="0C0C0C"/>
          <w:sz w:val="32"/>
          <w:szCs w:val="32"/>
        </w:rPr>
        <w:t>赔偿附带民事诉讼原告人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19360元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B07DB7">
        <w:rPr>
          <w:rFonts w:ascii="仿宋" w:eastAsia="仿宋" w:hAnsi="仿宋" w:hint="eastAsia"/>
          <w:color w:val="0C0C0C"/>
          <w:sz w:val="32"/>
          <w:szCs w:val="32"/>
        </w:rPr>
        <w:t>法定期限内，没有上诉、抗诉。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2015年9月9日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(2015)鄂刑三复字</w:t>
      </w:r>
      <w:r w:rsidR="00FA77C6">
        <w:rPr>
          <w:rFonts w:ascii="仿宋" w:eastAsia="仿宋" w:hAnsi="仿宋"/>
          <w:noProof/>
          <w:color w:val="0C0C0C"/>
          <w:sz w:val="32"/>
          <w:szCs w:val="32"/>
        </w:rPr>
        <w:t>第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00016号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</w:t>
      </w:r>
      <w:r w:rsidR="00B02A55">
        <w:rPr>
          <w:rFonts w:ascii="仿宋" w:eastAsia="仿宋" w:hAnsi="仿宋" w:hint="eastAsia"/>
          <w:color w:val="0C0C0C"/>
          <w:sz w:val="32"/>
          <w:szCs w:val="32"/>
        </w:rPr>
        <w:t>:</w:t>
      </w:r>
      <w:r w:rsidR="00FA77C6">
        <w:rPr>
          <w:rFonts w:ascii="仿宋" w:eastAsia="仿宋" w:hAnsi="仿宋" w:hint="eastAsia"/>
          <w:color w:val="0C0C0C"/>
          <w:sz w:val="32"/>
          <w:szCs w:val="32"/>
        </w:rPr>
        <w:t>核准以故意杀人罪判处被告人</w:t>
      </w:r>
      <w:r w:rsidR="00FA77C6" w:rsidRPr="00255AD8">
        <w:rPr>
          <w:rFonts w:ascii="仿宋" w:eastAsia="仿宋" w:hAnsi="仿宋"/>
          <w:noProof/>
          <w:sz w:val="32"/>
          <w:szCs w:val="32"/>
        </w:rPr>
        <w:t>程清粦</w:t>
      </w:r>
      <w:r w:rsidR="00FA77C6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="00FA77C6"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FA77C6">
        <w:rPr>
          <w:rFonts w:ascii="仿宋" w:eastAsia="仿宋" w:hAnsi="仿宋"/>
          <w:noProof/>
          <w:color w:val="0C0C0C"/>
          <w:sz w:val="32"/>
          <w:szCs w:val="32"/>
        </w:rPr>
        <w:t>剥夺政治权利终身的刑事部分判决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2015年10月14日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2017年12月8日经湖北省高级人民法院裁定减刑为无期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，剥夺政治权利终身不变；2022年3月15日经湖北省高级人民法院裁定减刑为有期徒刑二十五年，剥夺政治权利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2022年3月15日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2047年3月14日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BF3E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上次减刑裁定送达之前获得表扬2个：2021年05月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2021年11月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本次考核期内获得表扬5个：2022年05月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2022年11月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lastRenderedPageBreak/>
        <w:t>2023年05月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2023年11月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2024年05月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07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历次减刑裁定证实民事</w:t>
      </w:r>
      <w:r w:rsidR="00FA77C6">
        <w:rPr>
          <w:rFonts w:ascii="仿宋" w:eastAsia="仿宋" w:hAnsi="仿宋" w:hint="eastAsia"/>
          <w:noProof/>
          <w:color w:val="0C0C0C"/>
          <w:sz w:val="32"/>
          <w:szCs w:val="32"/>
        </w:rPr>
        <w:t>赔偿</w:t>
      </w:r>
      <w:r w:rsidR="00B07DB7">
        <w:rPr>
          <w:rFonts w:ascii="仿宋" w:eastAsia="仿宋" w:hAnsi="仿宋" w:hint="eastAsia"/>
          <w:noProof/>
          <w:color w:val="0C0C0C"/>
          <w:sz w:val="32"/>
          <w:szCs w:val="32"/>
        </w:rPr>
        <w:t>款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</w:t>
      </w:r>
      <w:r w:rsidR="003C7EF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履行完毕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07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但该犯系故意杀人罪被判处十年以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上有期徒刑罪犯，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综合考量其犯罪性质和具体情节、社会危害程度、</w:t>
      </w:r>
      <w:r w:rsid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交付执行后的一贯改造表现</w:t>
      </w:r>
      <w:r w:rsidR="00B07DB7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等因素，应当从严掌握减刑幅度。</w:t>
      </w:r>
    </w:p>
    <w:p w:rsidR="00A9641C" w:rsidRPr="000546FE" w:rsidRDefault="00A9641C" w:rsidP="00BF3EF5">
      <w:pPr>
        <w:spacing w:line="56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BF3EF5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程清粦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BF3E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B07DB7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程清粦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</w:t>
      </w:r>
      <w:r w:rsidR="0066669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七</w:t>
      </w:r>
      <w:bookmarkStart w:id="0" w:name="_GoBack"/>
      <w:bookmarkEnd w:id="0"/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个月，剥夺政治权利十年不变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BF3EF5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BF3EF5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666699">
        <w:rPr>
          <w:rFonts w:ascii="仿宋" w:eastAsia="仿宋" w:hAnsi="仿宋" w:hint="eastAsia"/>
          <w:color w:val="0C0C0C"/>
          <w:sz w:val="32"/>
          <w:szCs w:val="32"/>
        </w:rPr>
        <w:t xml:space="preserve">    2025年5月30日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38" w:rsidRDefault="00A17D38" w:rsidP="000546FE">
      <w:r>
        <w:separator/>
      </w:r>
    </w:p>
  </w:endnote>
  <w:endnote w:type="continuationSeparator" w:id="0">
    <w:p w:rsidR="00A17D38" w:rsidRDefault="00A17D3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38" w:rsidRDefault="00A17D38" w:rsidP="000546FE">
      <w:r>
        <w:separator/>
      </w:r>
    </w:p>
  </w:footnote>
  <w:footnote w:type="continuationSeparator" w:id="0">
    <w:p w:rsidR="00A17D38" w:rsidRDefault="00A17D3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47DA6"/>
    <w:rsid w:val="000546FE"/>
    <w:rsid w:val="0008689F"/>
    <w:rsid w:val="000F019B"/>
    <w:rsid w:val="000F404C"/>
    <w:rsid w:val="001A0254"/>
    <w:rsid w:val="001A0B34"/>
    <w:rsid w:val="001B238E"/>
    <w:rsid w:val="001C0876"/>
    <w:rsid w:val="00204EA5"/>
    <w:rsid w:val="00211662"/>
    <w:rsid w:val="002202C4"/>
    <w:rsid w:val="00305591"/>
    <w:rsid w:val="00320274"/>
    <w:rsid w:val="00331E35"/>
    <w:rsid w:val="0034146F"/>
    <w:rsid w:val="003623D3"/>
    <w:rsid w:val="003A03DC"/>
    <w:rsid w:val="003C7EFF"/>
    <w:rsid w:val="004517AF"/>
    <w:rsid w:val="00503D56"/>
    <w:rsid w:val="005733BD"/>
    <w:rsid w:val="005A2944"/>
    <w:rsid w:val="005B0991"/>
    <w:rsid w:val="00663E8D"/>
    <w:rsid w:val="00666699"/>
    <w:rsid w:val="00743E87"/>
    <w:rsid w:val="007534CD"/>
    <w:rsid w:val="007633EA"/>
    <w:rsid w:val="007916AD"/>
    <w:rsid w:val="007D2C2C"/>
    <w:rsid w:val="008018D9"/>
    <w:rsid w:val="00887903"/>
    <w:rsid w:val="008B18DC"/>
    <w:rsid w:val="0090039E"/>
    <w:rsid w:val="00912636"/>
    <w:rsid w:val="009D474E"/>
    <w:rsid w:val="009F179D"/>
    <w:rsid w:val="00A17D38"/>
    <w:rsid w:val="00A20CDF"/>
    <w:rsid w:val="00A77632"/>
    <w:rsid w:val="00A92294"/>
    <w:rsid w:val="00A9641C"/>
    <w:rsid w:val="00AB7854"/>
    <w:rsid w:val="00AE2E61"/>
    <w:rsid w:val="00B02A55"/>
    <w:rsid w:val="00B07DB7"/>
    <w:rsid w:val="00B15E10"/>
    <w:rsid w:val="00B3305B"/>
    <w:rsid w:val="00B453A0"/>
    <w:rsid w:val="00BF3EF5"/>
    <w:rsid w:val="00C22BF7"/>
    <w:rsid w:val="00C428CF"/>
    <w:rsid w:val="00C913E5"/>
    <w:rsid w:val="00CD2833"/>
    <w:rsid w:val="00CD46F2"/>
    <w:rsid w:val="00D04E8A"/>
    <w:rsid w:val="00D713A0"/>
    <w:rsid w:val="00DE3642"/>
    <w:rsid w:val="00EC3301"/>
    <w:rsid w:val="00ED3AF7"/>
    <w:rsid w:val="00ED576C"/>
    <w:rsid w:val="00FA77C6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10</cp:revision>
  <dcterms:created xsi:type="dcterms:W3CDTF">2025-02-06T10:14:00Z</dcterms:created>
  <dcterms:modified xsi:type="dcterms:W3CDTF">2025-05-29T08:05:00Z</dcterms:modified>
</cp:coreProperties>
</file>