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49" w:rsidRPr="00CA057C" w:rsidRDefault="001B2249" w:rsidP="001B224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1B2249" w:rsidRDefault="001B2249" w:rsidP="001B2249">
      <w:pPr>
        <w:spacing w:line="52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</w:t>
      </w:r>
      <w:r>
        <w:rPr>
          <w:rFonts w:ascii="仿宋_GB2312" w:eastAsia="仿宋_GB2312" w:hAnsi="仿宋"/>
          <w:color w:val="0C0C0C"/>
          <w:sz w:val="32"/>
          <w:szCs w:val="32"/>
        </w:rPr>
        <w:t>5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proofErr w:type="gramStart"/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鄂宜监</w:t>
      </w:r>
      <w:proofErr w:type="gramEnd"/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减</w:t>
      </w:r>
      <w:r w:rsidRPr="006E53B0">
        <w:rPr>
          <w:rFonts w:ascii="仿宋_GB2312" w:eastAsia="仿宋_GB2312" w:hAnsi="仿宋" w:hint="eastAsia"/>
          <w:color w:val="000000" w:themeColor="text1"/>
          <w:sz w:val="32"/>
          <w:szCs w:val="32"/>
        </w:rPr>
        <w:t>字第</w:t>
      </w:r>
      <w:r w:rsidRPr="006E53B0">
        <w:rPr>
          <w:rFonts w:ascii="仿宋_GB2312" w:eastAsia="仿宋_GB2312" w:hAnsi="仿宋"/>
          <w:color w:val="000000" w:themeColor="text1"/>
          <w:sz w:val="32"/>
          <w:szCs w:val="32"/>
        </w:rPr>
        <w:t>00</w:t>
      </w:r>
      <w:r w:rsidR="006E53B0" w:rsidRPr="006E53B0">
        <w:rPr>
          <w:rFonts w:ascii="仿宋_GB2312" w:eastAsia="仿宋_GB2312" w:hAnsi="仿宋" w:hint="eastAsia"/>
          <w:color w:val="000000" w:themeColor="text1"/>
          <w:sz w:val="32"/>
          <w:szCs w:val="32"/>
        </w:rPr>
        <w:t>51</w:t>
      </w:r>
      <w:r w:rsidRPr="006E53B0">
        <w:rPr>
          <w:rFonts w:ascii="仿宋_GB2312" w:eastAsia="仿宋_GB2312" w:hAnsi="仿宋" w:hint="eastAsia"/>
          <w:color w:val="000000" w:themeColor="text1"/>
          <w:sz w:val="32"/>
          <w:szCs w:val="32"/>
        </w:rPr>
        <w:t>号</w:t>
      </w:r>
    </w:p>
    <w:p w:rsidR="001B2249" w:rsidRDefault="001B2249" w:rsidP="001B2249">
      <w:pPr>
        <w:spacing w:line="52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</w:p>
    <w:p w:rsidR="00A9641C" w:rsidRPr="000546FE" w:rsidRDefault="00A9641C" w:rsidP="001B2249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罪犯</w:t>
      </w:r>
      <w:r w:rsidRPr="00255AD8">
        <w:rPr>
          <w:rFonts w:ascii="仿宋" w:eastAsia="仿宋" w:hAnsi="仿宋"/>
          <w:noProof/>
          <w:sz w:val="32"/>
          <w:szCs w:val="32"/>
        </w:rPr>
        <w:t>沈昌财</w:t>
      </w:r>
      <w:r>
        <w:rPr>
          <w:rFonts w:ascii="仿宋" w:eastAsia="仿宋" w:hAnsi="仿宋"/>
          <w:sz w:val="32"/>
          <w:szCs w:val="32"/>
        </w:rPr>
        <w:t>，男，</w:t>
      </w:r>
      <w:r w:rsidRPr="00255AD8">
        <w:rPr>
          <w:rFonts w:ascii="仿宋" w:eastAsia="仿宋" w:hAnsi="仿宋"/>
          <w:noProof/>
          <w:sz w:val="32"/>
          <w:szCs w:val="32"/>
        </w:rPr>
        <w:t>1980年1月6日</w:t>
      </w:r>
      <w:r>
        <w:rPr>
          <w:rFonts w:ascii="仿宋" w:eastAsia="仿宋" w:hAnsi="仿宋"/>
          <w:sz w:val="32"/>
          <w:szCs w:val="32"/>
        </w:rPr>
        <w:t>出生于</w:t>
      </w:r>
      <w:r w:rsidRPr="00255AD8">
        <w:rPr>
          <w:rFonts w:ascii="仿宋" w:eastAsia="仿宋" w:hAnsi="仿宋"/>
          <w:noProof/>
          <w:sz w:val="32"/>
          <w:szCs w:val="32"/>
        </w:rPr>
        <w:t>重庆市巫山县</w:t>
      </w:r>
      <w:r>
        <w:rPr>
          <w:rFonts w:ascii="仿宋" w:eastAsia="仿宋" w:hAnsi="仿宋"/>
          <w:sz w:val="32"/>
          <w:szCs w:val="32"/>
        </w:rPr>
        <w:t>，</w:t>
      </w:r>
      <w:r w:rsidRPr="00255AD8">
        <w:rPr>
          <w:rFonts w:ascii="仿宋" w:eastAsia="仿宋" w:hAnsi="仿宋"/>
          <w:noProof/>
          <w:sz w:val="32"/>
          <w:szCs w:val="32"/>
        </w:rPr>
        <w:t>汉族</w:t>
      </w:r>
      <w:r>
        <w:rPr>
          <w:rFonts w:ascii="仿宋" w:eastAsia="仿宋" w:hAnsi="仿宋"/>
          <w:sz w:val="32"/>
          <w:szCs w:val="32"/>
        </w:rPr>
        <w:t>，</w:t>
      </w:r>
      <w:r w:rsidRPr="00255AD8">
        <w:rPr>
          <w:rFonts w:ascii="仿宋" w:eastAsia="仿宋" w:hAnsi="仿宋"/>
          <w:noProof/>
          <w:sz w:val="32"/>
          <w:szCs w:val="32"/>
        </w:rPr>
        <w:t>小学</w:t>
      </w:r>
      <w:r>
        <w:rPr>
          <w:rFonts w:ascii="仿宋" w:eastAsia="仿宋" w:hAnsi="仿宋"/>
          <w:sz w:val="32"/>
          <w:szCs w:val="32"/>
        </w:rPr>
        <w:t>文化程度，</w:t>
      </w:r>
      <w:r w:rsidRPr="00255AD8">
        <w:rPr>
          <w:rFonts w:ascii="仿宋" w:eastAsia="仿宋" w:hAnsi="仿宋"/>
          <w:noProof/>
          <w:sz w:val="32"/>
          <w:szCs w:val="32"/>
        </w:rPr>
        <w:t>无业</w:t>
      </w:r>
      <w:r>
        <w:rPr>
          <w:rFonts w:ascii="仿宋" w:eastAsia="仿宋" w:hAnsi="仿宋"/>
          <w:sz w:val="32"/>
          <w:szCs w:val="32"/>
        </w:rPr>
        <w:t>。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</w:t>
      </w:r>
      <w:r w:rsidRPr="00255AD8">
        <w:rPr>
          <w:rFonts w:ascii="仿宋" w:eastAsia="仿宋" w:hAnsi="仿宋"/>
          <w:noProof/>
          <w:sz w:val="32"/>
          <w:szCs w:val="32"/>
        </w:rPr>
        <w:t>2016年11月23日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到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湖北省宜昌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监狱服刑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至今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</w:p>
    <w:p w:rsidR="00A9641C" w:rsidRPr="000546FE" w:rsidRDefault="00A9641C" w:rsidP="000546FE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255AD8">
        <w:rPr>
          <w:rFonts w:ascii="仿宋" w:eastAsia="仿宋" w:hAnsi="仿宋"/>
          <w:noProof/>
          <w:sz w:val="32"/>
          <w:szCs w:val="32"/>
        </w:rPr>
        <w:t>湖北省建始县人民法院</w:t>
      </w:r>
      <w:r>
        <w:rPr>
          <w:rFonts w:ascii="仿宋" w:eastAsia="仿宋" w:hAnsi="仿宋"/>
          <w:sz w:val="32"/>
          <w:szCs w:val="32"/>
        </w:rPr>
        <w:t>于</w:t>
      </w:r>
      <w:r w:rsidRPr="00255AD8">
        <w:rPr>
          <w:rFonts w:ascii="仿宋" w:eastAsia="仿宋" w:hAnsi="仿宋"/>
          <w:noProof/>
          <w:sz w:val="32"/>
          <w:szCs w:val="32"/>
        </w:rPr>
        <w:t>2016年</w:t>
      </w:r>
      <w:r w:rsidR="00B63EE2">
        <w:rPr>
          <w:rFonts w:ascii="仿宋" w:eastAsia="仿宋" w:hAnsi="仿宋" w:hint="eastAsia"/>
          <w:noProof/>
          <w:sz w:val="32"/>
          <w:szCs w:val="32"/>
        </w:rPr>
        <w:t>6</w:t>
      </w:r>
      <w:r w:rsidRPr="00255AD8">
        <w:rPr>
          <w:rFonts w:ascii="仿宋" w:eastAsia="仿宋" w:hAnsi="仿宋"/>
          <w:noProof/>
          <w:sz w:val="32"/>
          <w:szCs w:val="32"/>
        </w:rPr>
        <w:t>月</w:t>
      </w:r>
      <w:r w:rsidR="00B63EE2">
        <w:rPr>
          <w:rFonts w:ascii="仿宋" w:eastAsia="仿宋" w:hAnsi="仿宋" w:hint="eastAsia"/>
          <w:noProof/>
          <w:sz w:val="32"/>
          <w:szCs w:val="32"/>
        </w:rPr>
        <w:t>29</w:t>
      </w:r>
      <w:r w:rsidRPr="00255AD8">
        <w:rPr>
          <w:rFonts w:ascii="仿宋" w:eastAsia="仿宋" w:hAnsi="仿宋"/>
          <w:noProof/>
          <w:sz w:val="32"/>
          <w:szCs w:val="32"/>
        </w:rPr>
        <w:t>日</w:t>
      </w:r>
      <w:proofErr w:type="gramStart"/>
      <w:r>
        <w:rPr>
          <w:rFonts w:ascii="仿宋" w:eastAsia="仿宋" w:hAnsi="仿宋"/>
          <w:sz w:val="32"/>
          <w:szCs w:val="32"/>
        </w:rPr>
        <w:t>作出</w:t>
      </w:r>
      <w:proofErr w:type="gramEnd"/>
      <w:r w:rsidRPr="00255AD8">
        <w:rPr>
          <w:rFonts w:ascii="仿宋" w:eastAsia="仿宋" w:hAnsi="仿宋"/>
          <w:noProof/>
          <w:sz w:val="32"/>
          <w:szCs w:val="32"/>
        </w:rPr>
        <w:t>(2015)鄂建始刑初字00113号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刑事判决，认定</w:t>
      </w:r>
      <w:r>
        <w:rPr>
          <w:rFonts w:ascii="仿宋" w:eastAsia="仿宋" w:hAnsi="仿宋"/>
          <w:sz w:val="32"/>
          <w:szCs w:val="32"/>
        </w:rPr>
        <w:t>被告人</w:t>
      </w:r>
      <w:r w:rsidRPr="00255AD8">
        <w:rPr>
          <w:rFonts w:ascii="仿宋" w:eastAsia="仿宋" w:hAnsi="仿宋"/>
          <w:noProof/>
          <w:sz w:val="32"/>
          <w:szCs w:val="32"/>
        </w:rPr>
        <w:t>沈昌财</w:t>
      </w:r>
      <w:r>
        <w:rPr>
          <w:rFonts w:ascii="仿宋" w:eastAsia="仿宋" w:hAnsi="仿宋"/>
          <w:sz w:val="32"/>
          <w:szCs w:val="32"/>
        </w:rPr>
        <w:t>犯</w:t>
      </w:r>
      <w:r w:rsidRPr="00255AD8">
        <w:rPr>
          <w:rFonts w:ascii="仿宋" w:eastAsia="仿宋" w:hAnsi="仿宋"/>
          <w:noProof/>
          <w:sz w:val="32"/>
          <w:szCs w:val="32"/>
        </w:rPr>
        <w:t>贩卖毒品罪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，判处有期徒刑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十五年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B63EE2">
        <w:rPr>
          <w:rFonts w:ascii="仿宋" w:eastAsia="仿宋" w:hAnsi="仿宋" w:hint="eastAsia"/>
          <w:color w:val="0C0C0C"/>
          <w:sz w:val="32"/>
          <w:szCs w:val="32"/>
        </w:rPr>
        <w:t>并处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没收个人财产15000元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。宣判后被告人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沈昌财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不服，提出上诉。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湖北省恩施土家族苗族自治州中级人民法院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于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2016年9月30日</w:t>
      </w:r>
      <w:proofErr w:type="gramStart"/>
      <w:r w:rsidRPr="000546FE"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 w:rsidRPr="00255AD8">
        <w:rPr>
          <w:rFonts w:ascii="仿宋" w:eastAsia="仿宋" w:hAnsi="仿宋"/>
          <w:noProof/>
          <w:color w:val="0C0C0C"/>
          <w:sz w:val="32"/>
          <w:szCs w:val="32"/>
        </w:rPr>
        <w:t>(2016)鄂28刑终127号</w:t>
      </w:r>
      <w:r w:rsidR="00BA5551">
        <w:rPr>
          <w:rFonts w:ascii="仿宋" w:eastAsia="仿宋" w:hAnsi="仿宋" w:hint="eastAsia"/>
          <w:color w:val="0C0C0C"/>
          <w:sz w:val="32"/>
          <w:szCs w:val="32"/>
        </w:rPr>
        <w:t>刑事判决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:维持</w:t>
      </w:r>
      <w:r w:rsidR="00BA5551">
        <w:rPr>
          <w:rFonts w:ascii="仿宋" w:eastAsia="仿宋" w:hAnsi="仿宋" w:hint="eastAsia"/>
          <w:color w:val="0C0C0C"/>
          <w:sz w:val="32"/>
          <w:szCs w:val="32"/>
        </w:rPr>
        <w:t>对被告人沈昌财的判处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。判决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2016年11月23日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交付执行。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2019年12月23日经湖北省宜昌市中级人民法院裁定减刑九个月；2022年9月21日经湖北省宜昌市中级人民法院裁定减刑八个月。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2014年11月6日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起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2028年6月5日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A9641C" w:rsidRPr="000546FE" w:rsidRDefault="00A9641C" w:rsidP="00794A19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</w:t>
      </w:r>
      <w:r w:rsidR="0034146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上次裁定减刑送达以来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，能够做到认罪悔罪，认真遵守法律法规及监规，接受教育改造；积极参加思想、文化、职业技术教育；积极参加劳动，努力完成任务。</w:t>
      </w:r>
      <w:r w:rsidR="00794A19" w:rsidRPr="00794A19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上次减刑裁定送达之前获得物质奖励1个：2021年12月</w:t>
      </w:r>
      <w:r w:rsidR="00794A19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，</w:t>
      </w:r>
      <w:r w:rsidR="00794A19" w:rsidRPr="00794A19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本次考核期内获得表扬及物质奖励3个：2022年05月</w:t>
      </w:r>
      <w:r w:rsidR="00794A19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、</w:t>
      </w:r>
      <w:r w:rsidR="00794A19" w:rsidRPr="00794A19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2023年03月</w:t>
      </w:r>
      <w:r w:rsidR="00794A19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、</w:t>
      </w:r>
      <w:r w:rsidR="00794A19" w:rsidRPr="00794A19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2023年09月</w:t>
      </w:r>
      <w:r w:rsidR="00794A19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，</w:t>
      </w:r>
      <w:r w:rsidR="00794A19" w:rsidRPr="00794A19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物质奖励2个：2022年11月</w:t>
      </w:r>
      <w:r w:rsidR="00794A19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、</w:t>
      </w:r>
      <w:r w:rsidR="00794A19" w:rsidRPr="00794A19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2024年03月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EE60D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2021年10月18日执行罚没款15000元，</w:t>
      </w:r>
      <w:proofErr w:type="gramStart"/>
      <w:r w:rsidR="00EE60D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="00EE60D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已执行完毕。</w:t>
      </w:r>
      <w:r w:rsidR="007B7EBB" w:rsidRPr="00B07DB7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综合考量其犯罪性质和具体情节、社会危害程度，应当从严掌握减刑幅度。</w:t>
      </w:r>
    </w:p>
    <w:p w:rsidR="00A9641C" w:rsidRPr="000546FE" w:rsidRDefault="00A9641C" w:rsidP="000546FE">
      <w:pPr>
        <w:spacing w:line="520" w:lineRule="exact"/>
        <w:ind w:firstLineChars="200" w:firstLine="640"/>
        <w:jc w:val="left"/>
        <w:rPr>
          <w:rFonts w:ascii="仿宋" w:eastAsia="仿宋" w:hAnsi="仿宋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认定上述事实的依据有：对该犯减刑的建议书、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罪犯计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lastRenderedPageBreak/>
        <w:t>分考核明细表、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罪犯奖励审批表、罪犯评审鉴定表、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罪犯确有悔改表现的书面证明材料、</w:t>
      </w:r>
      <w:bookmarkStart w:id="0" w:name="_GoBack"/>
      <w:bookmarkEnd w:id="0"/>
      <w:r w:rsidR="00F931A9">
        <w:rPr>
          <w:rFonts w:ascii="仿宋" w:eastAsia="仿宋" w:hAnsi="仿宋" w:hint="eastAsia"/>
          <w:color w:val="0C0C0C"/>
          <w:kern w:val="0"/>
          <w:sz w:val="32"/>
          <w:szCs w:val="32"/>
        </w:rPr>
        <w:t>财产</w:t>
      </w:r>
      <w:proofErr w:type="gramStart"/>
      <w:r w:rsidR="00F931A9">
        <w:rPr>
          <w:rFonts w:ascii="仿宋" w:eastAsia="仿宋" w:hAnsi="仿宋" w:hint="eastAsia"/>
          <w:color w:val="0C0C0C"/>
          <w:kern w:val="0"/>
          <w:sz w:val="32"/>
          <w:szCs w:val="32"/>
        </w:rPr>
        <w:t>刑</w:t>
      </w:r>
      <w:proofErr w:type="gramEnd"/>
      <w:r w:rsidR="00F931A9">
        <w:rPr>
          <w:rFonts w:ascii="仿宋" w:eastAsia="仿宋" w:hAnsi="仿宋" w:hint="eastAsia"/>
          <w:color w:val="0C0C0C"/>
          <w:kern w:val="0"/>
          <w:sz w:val="32"/>
          <w:szCs w:val="32"/>
        </w:rPr>
        <w:t>履行情况的有关单据、监狱内消费明细、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监区对该犯呈报减刑的讨论记录、监狱评审委员会和监狱长办公会对该犯减刑的意见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。</w:t>
      </w:r>
    </w:p>
    <w:p w:rsidR="00A9641C" w:rsidRPr="000546FE" w:rsidRDefault="00A9641C" w:rsidP="000546FE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/>
          <w:color w:val="0C0C0C"/>
          <w:sz w:val="32"/>
          <w:szCs w:val="32"/>
        </w:rPr>
        <w:t>综上，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沈昌财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</w:t>
      </w:r>
      <w:r w:rsidR="0034146F">
        <w:rPr>
          <w:rFonts w:ascii="仿宋" w:eastAsia="仿宋" w:hAnsi="仿宋" w:hint="eastAsia"/>
          <w:color w:val="0C0C0C"/>
          <w:sz w:val="32"/>
          <w:szCs w:val="32"/>
        </w:rPr>
        <w:t>上次裁定减刑送达以来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,已过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一年六个月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，确有悔改表现，符合减刑条件。</w:t>
      </w:r>
    </w:p>
    <w:p w:rsidR="00A9641C" w:rsidRPr="000546FE" w:rsidRDefault="00A9641C" w:rsidP="000546FE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7B7EBB">
        <w:rPr>
          <w:rFonts w:ascii="仿宋" w:eastAsia="仿宋" w:hAnsi="仿宋" w:hint="eastAsia"/>
          <w:color w:val="0C0C0C"/>
          <w:sz w:val="32"/>
          <w:szCs w:val="32"/>
        </w:rPr>
        <w:t>七十三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条第二款之规定，建议将罪犯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沈昌财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减刑</w:t>
      </w:r>
      <w:r w:rsidR="006E53B0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六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个月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。特报请裁定。</w:t>
      </w:r>
    </w:p>
    <w:p w:rsidR="00A9641C" w:rsidRPr="000546FE" w:rsidRDefault="00A9641C" w:rsidP="000546FE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 w:rsidRPr="000546FE">
        <w:rPr>
          <w:rFonts w:ascii="仿宋" w:eastAsia="仿宋" w:hAnsi="仿宋" w:hint="eastAsia"/>
          <w:color w:val="0C0C0C"/>
        </w:rPr>
        <w:t>此致</w:t>
      </w:r>
    </w:p>
    <w:p w:rsidR="00A9641C" w:rsidRPr="000546FE" w:rsidRDefault="00A9641C" w:rsidP="000546FE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湖北省</w:t>
      </w:r>
      <w:r>
        <w:rPr>
          <w:rFonts w:ascii="仿宋" w:eastAsia="仿宋" w:hAnsi="仿宋" w:hint="eastAsia"/>
          <w:color w:val="0C0C0C"/>
          <w:sz w:val="32"/>
          <w:szCs w:val="32"/>
        </w:rPr>
        <w:t>宜昌市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中级人民法院</w:t>
      </w:r>
    </w:p>
    <w:p w:rsidR="00A9641C" w:rsidRPr="000546FE" w:rsidRDefault="00A9641C" w:rsidP="000546FE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A9641C" w:rsidRPr="000546FE" w:rsidRDefault="00A9641C" w:rsidP="000546FE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A9641C" w:rsidRPr="000546FE" w:rsidRDefault="00A9641C" w:rsidP="000546FE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  <w:r w:rsidRPr="000546FE">
        <w:rPr>
          <w:rFonts w:ascii="仿宋" w:eastAsia="仿宋" w:hAnsi="仿宋" w:hint="eastAsia"/>
          <w:color w:val="0C0C0C"/>
        </w:rPr>
        <w:t>（监狱公章）</w:t>
      </w:r>
    </w:p>
    <w:p w:rsidR="00A9641C" w:rsidRDefault="00A9641C" w:rsidP="000546FE">
      <w:pPr>
        <w:spacing w:line="520" w:lineRule="exact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</w:t>
      </w:r>
      <w:r w:rsidR="006E53B0">
        <w:rPr>
          <w:rFonts w:ascii="仿宋" w:eastAsia="仿宋" w:hAnsi="仿宋" w:hint="eastAsia"/>
          <w:color w:val="0C0C0C"/>
          <w:sz w:val="32"/>
          <w:szCs w:val="32"/>
        </w:rPr>
        <w:t xml:space="preserve">   2025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6E53B0">
        <w:rPr>
          <w:rFonts w:ascii="仿宋" w:eastAsia="仿宋" w:hAnsi="仿宋" w:hint="eastAsia"/>
          <w:color w:val="0C0C0C"/>
          <w:sz w:val="32"/>
          <w:szCs w:val="32"/>
        </w:rPr>
        <w:t>5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6E53B0">
        <w:rPr>
          <w:rFonts w:ascii="仿宋" w:eastAsia="仿宋" w:hAnsi="仿宋" w:hint="eastAsia"/>
          <w:color w:val="0C0C0C"/>
          <w:sz w:val="32"/>
          <w:szCs w:val="32"/>
        </w:rPr>
        <w:t>30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p w:rsidR="00A9641C" w:rsidRDefault="00A9641C">
      <w:pPr>
        <w:widowControl/>
        <w:jc w:val="left"/>
        <w:rPr>
          <w:rFonts w:ascii="仿宋" w:eastAsia="仿宋" w:hAnsi="仿宋"/>
          <w:color w:val="0C0C0C"/>
          <w:sz w:val="32"/>
          <w:szCs w:val="32"/>
        </w:rPr>
      </w:pPr>
    </w:p>
    <w:sectPr w:rsidR="00A9641C" w:rsidSect="00C42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186" w:rsidRDefault="00EA3186" w:rsidP="000546FE">
      <w:r>
        <w:separator/>
      </w:r>
    </w:p>
  </w:endnote>
  <w:endnote w:type="continuationSeparator" w:id="0">
    <w:p w:rsidR="00EA3186" w:rsidRDefault="00EA3186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186" w:rsidRDefault="00EA3186" w:rsidP="000546FE">
      <w:r>
        <w:separator/>
      </w:r>
    </w:p>
  </w:footnote>
  <w:footnote w:type="continuationSeparator" w:id="0">
    <w:p w:rsidR="00EA3186" w:rsidRDefault="00EA3186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23B0B"/>
    <w:rsid w:val="000546FE"/>
    <w:rsid w:val="000F019B"/>
    <w:rsid w:val="000F404C"/>
    <w:rsid w:val="001064E9"/>
    <w:rsid w:val="001A0254"/>
    <w:rsid w:val="001A0B34"/>
    <w:rsid w:val="001B2249"/>
    <w:rsid w:val="001B238E"/>
    <w:rsid w:val="001C0876"/>
    <w:rsid w:val="002202C4"/>
    <w:rsid w:val="00320274"/>
    <w:rsid w:val="00331E35"/>
    <w:rsid w:val="0034146F"/>
    <w:rsid w:val="003623D3"/>
    <w:rsid w:val="004517AF"/>
    <w:rsid w:val="00503D56"/>
    <w:rsid w:val="005A2944"/>
    <w:rsid w:val="005B0991"/>
    <w:rsid w:val="00663E8D"/>
    <w:rsid w:val="006E53B0"/>
    <w:rsid w:val="00743E87"/>
    <w:rsid w:val="007633EA"/>
    <w:rsid w:val="007916AD"/>
    <w:rsid w:val="00794A19"/>
    <w:rsid w:val="007B7EBB"/>
    <w:rsid w:val="008018D9"/>
    <w:rsid w:val="008B18DC"/>
    <w:rsid w:val="0090039E"/>
    <w:rsid w:val="00912636"/>
    <w:rsid w:val="009D474E"/>
    <w:rsid w:val="00A20CDF"/>
    <w:rsid w:val="00A77632"/>
    <w:rsid w:val="00A92294"/>
    <w:rsid w:val="00A9641C"/>
    <w:rsid w:val="00AB7854"/>
    <w:rsid w:val="00AE2E61"/>
    <w:rsid w:val="00B15E10"/>
    <w:rsid w:val="00B3305B"/>
    <w:rsid w:val="00B453A0"/>
    <w:rsid w:val="00B63EE2"/>
    <w:rsid w:val="00BA5551"/>
    <w:rsid w:val="00BA7F6A"/>
    <w:rsid w:val="00C22BF7"/>
    <w:rsid w:val="00C428CF"/>
    <w:rsid w:val="00C47DF5"/>
    <w:rsid w:val="00C91031"/>
    <w:rsid w:val="00C977A0"/>
    <w:rsid w:val="00CD2833"/>
    <w:rsid w:val="00D04E8A"/>
    <w:rsid w:val="00D713A0"/>
    <w:rsid w:val="00DE3642"/>
    <w:rsid w:val="00EA3186"/>
    <w:rsid w:val="00EC3301"/>
    <w:rsid w:val="00ED576C"/>
    <w:rsid w:val="00EE60D3"/>
    <w:rsid w:val="00F931A9"/>
    <w:rsid w:val="00FB6669"/>
    <w:rsid w:val="00FB7F46"/>
    <w:rsid w:val="00FE0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150</Words>
  <Characters>859</Characters>
  <Application>Microsoft Office Word</Application>
  <DocSecurity>0</DocSecurity>
  <Lines>7</Lines>
  <Paragraphs>2</Paragraphs>
  <ScaleCrop>false</ScaleCrop>
  <Company>Microsoft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闵昊</cp:lastModifiedBy>
  <cp:revision>13</cp:revision>
  <dcterms:created xsi:type="dcterms:W3CDTF">2025-02-06T09:27:00Z</dcterms:created>
  <dcterms:modified xsi:type="dcterms:W3CDTF">2025-05-29T09:19:00Z</dcterms:modified>
</cp:coreProperties>
</file>