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FA5C64" w:rsidRDefault="008264B9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7E0D2646" w14:textId="77777777" w:rsidR="00F8786D" w:rsidRDefault="00F8786D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20BC7046" w:rsidR="00FA5C64" w:rsidRDefault="008264B9" w:rsidP="00F8786D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F8786D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A15D46">
        <w:rPr>
          <w:rFonts w:ascii="仿宋" w:eastAsia="仿宋" w:hAnsi="仿宋" w:hint="eastAsia"/>
          <w:color w:val="0C0C0C"/>
          <w:sz w:val="32"/>
          <w:szCs w:val="32"/>
        </w:rPr>
        <w:t>0031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21367832" w14:textId="106C3744" w:rsidR="00016CC3" w:rsidRDefault="008264B9" w:rsidP="00E511DB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罪犯王群华，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1976年5月27日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F878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初中</w:t>
      </w:r>
      <w:r w:rsidR="00F878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文化程度，无业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F878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F8786D">
        <w:rPr>
          <w:rFonts w:ascii="仿宋_GB2312" w:eastAsia="仿宋_GB2312" w:hint="eastAsia"/>
          <w:sz w:val="32"/>
          <w:szCs w:val="32"/>
        </w:rPr>
        <w:t>湖北省秭归县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湖北省秭归县人民法院于2019年10月29日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(2019)鄂0527刑初106号刑事判决，认定王</w:t>
      </w:r>
      <w:proofErr w:type="gramStart"/>
      <w:r>
        <w:rPr>
          <w:rFonts w:ascii="仿宋_GB2312" w:eastAsia="仿宋_GB2312" w:hint="eastAsia"/>
          <w:sz w:val="32"/>
          <w:szCs w:val="32"/>
        </w:rPr>
        <w:t>群华犯贩卖</w:t>
      </w:r>
      <w:proofErr w:type="gramEnd"/>
      <w:r>
        <w:rPr>
          <w:rFonts w:ascii="仿宋_GB2312" w:eastAsia="仿宋_GB2312" w:hint="eastAsia"/>
          <w:sz w:val="32"/>
          <w:szCs w:val="32"/>
        </w:rPr>
        <w:t>毒品罪，</w:t>
      </w:r>
      <w:r w:rsidR="00F8786D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有期徒刑八年，并处罚金</w:t>
      </w:r>
      <w:r w:rsidR="00585BEE">
        <w:rPr>
          <w:rFonts w:ascii="仿宋_GB2312" w:eastAsia="仿宋_GB2312" w:hint="eastAsia"/>
          <w:sz w:val="32"/>
          <w:szCs w:val="32"/>
        </w:rPr>
        <w:t>人民币一万</w:t>
      </w:r>
      <w:r>
        <w:rPr>
          <w:rFonts w:ascii="仿宋_GB2312" w:eastAsia="仿宋_GB2312" w:hint="eastAsia"/>
          <w:sz w:val="32"/>
          <w:szCs w:val="32"/>
        </w:rPr>
        <w:t>元（已缴纳）</w:t>
      </w:r>
      <w:r w:rsidR="00A82235">
        <w:rPr>
          <w:rFonts w:ascii="仿宋_GB2312" w:eastAsia="仿宋_GB2312" w:hint="eastAsia"/>
          <w:sz w:val="32"/>
          <w:szCs w:val="32"/>
        </w:rPr>
        <w:t>，</w:t>
      </w:r>
      <w:r w:rsidR="00A82235" w:rsidRPr="00A82235">
        <w:rPr>
          <w:rFonts w:ascii="仿宋_GB2312" w:eastAsia="仿宋_GB2312" w:hint="eastAsia"/>
          <w:sz w:val="32"/>
          <w:szCs w:val="32"/>
        </w:rPr>
        <w:t>其和另一被告人犯罪所得1390元予以追缴，上缴国库（判决前其亲属代为退清违法所得）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判决发生法律效力后，于</w:t>
      </w:r>
      <w:r>
        <w:rPr>
          <w:rFonts w:ascii="仿宋_GB2312" w:eastAsia="仿宋_GB2312" w:hint="eastAsia"/>
          <w:sz w:val="32"/>
          <w:szCs w:val="32"/>
        </w:rPr>
        <w:t>201</w:t>
      </w:r>
      <w:r w:rsidR="00133E1D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133E1D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月2</w:t>
      </w:r>
      <w:r w:rsidR="00133E1D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  <w:r w:rsidR="00133E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送湖北省宜昌监狱服刑改造。服刑期间执行刑期变动情况：2022</w:t>
      </w:r>
      <w:r w:rsidR="00133E1D">
        <w:rPr>
          <w:rFonts w:ascii="仿宋" w:eastAsia="仿宋" w:hAnsi="仿宋" w:hint="eastAsia"/>
          <w:color w:val="0C0C0C"/>
          <w:sz w:val="32"/>
          <w:szCs w:val="32"/>
        </w:rPr>
        <w:t>年12月16日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减刑八个月。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自2019年1月30日起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2026年5月29日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157E103F" w14:textId="41ADD8A0" w:rsidR="00016CC3" w:rsidRDefault="00016CC3" w:rsidP="00016CC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62E512E8" w14:textId="09133F5A" w:rsidR="009D417C" w:rsidRPr="0021342C" w:rsidRDefault="00016CC3" w:rsidP="009D417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罪犯王群华现从事缝纫车工劳动，</w:t>
      </w:r>
      <w:r w:rsidR="008264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D471C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2022年12月22日减刑</w:t>
      </w:r>
      <w:r w:rsidR="008264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送达以来，能够做到认罪悔罪，</w:t>
      </w:r>
      <w:r w:rsidR="008264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遵守法律法规及监规，接受教育改造；积极参加思想、文化、职业技术教育；积极参加劳动，努力完成任务。</w:t>
      </w:r>
      <w:r w:rsidR="009D417C" w:rsidRP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上次减刑裁定送达前获得物质奖励1个：2022年1月</w:t>
      </w:r>
      <w:r w:rsid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D417C" w:rsidRP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本次考核期内获得表扬4个：2022年7月、2022年12月</w:t>
      </w:r>
      <w:r w:rsid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9D417C" w:rsidRP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2023年6月、2023年12月</w:t>
      </w:r>
      <w:r w:rsid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D417C" w:rsidRP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表扬及物质奖励1个：2024年6月</w:t>
      </w:r>
      <w:r w:rsid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D417C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9D417C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9D417C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9D41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、原判刑罚及交付执行后的一贯表现等因素，</w:t>
      </w:r>
      <w:r w:rsidR="009D417C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9D417C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3EDFD7DA" w14:textId="1FA15C67" w:rsidR="00FA5C64" w:rsidRDefault="008264B9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罪犯王群华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职业技术教育；积极参加劳动，完成生产任务。</w:t>
      </w:r>
      <w:r w:rsidR="00DD43C7">
        <w:rPr>
          <w:rFonts w:ascii="仿宋" w:eastAsia="仿宋" w:hAnsi="仿宋" w:hint="eastAsia"/>
          <w:color w:val="0C0C0C"/>
          <w:sz w:val="32"/>
          <w:szCs w:val="32"/>
        </w:rPr>
        <w:t>减刑间隔期</w:t>
      </w:r>
      <w:r>
        <w:rPr>
          <w:rFonts w:ascii="仿宋" w:eastAsia="仿宋" w:hAnsi="仿宋" w:hint="eastAsia"/>
          <w:color w:val="0C0C0C"/>
          <w:sz w:val="32"/>
          <w:szCs w:val="32"/>
        </w:rPr>
        <w:t>已过一年，确有悔改表现，符合减刑条件。</w:t>
      </w:r>
    </w:p>
    <w:p w14:paraId="5AB37467" w14:textId="734A292A" w:rsidR="00FA5C64" w:rsidRDefault="002A7F8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8264B9">
        <w:rPr>
          <w:rFonts w:ascii="仿宋" w:eastAsia="仿宋" w:hAnsi="仿宋" w:hint="eastAsia"/>
          <w:color w:val="0C0C0C"/>
          <w:sz w:val="32"/>
          <w:szCs w:val="32"/>
        </w:rPr>
        <w:t>王群华</w:t>
      </w:r>
      <w:r w:rsidR="008264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CB04C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 w:rsidR="008264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14:paraId="6E560851" w14:textId="7F1A201F" w:rsidR="00FA5C64" w:rsidRDefault="008264B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CB04CA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14:paraId="6BF3B179" w14:textId="77777777" w:rsidR="00FA5C64" w:rsidRDefault="008264B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431F6EEA" w14:textId="77777777" w:rsidR="00FA5C64" w:rsidRDefault="00FA5C64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6107CC5F" w14:textId="77777777" w:rsidR="00FA5C64" w:rsidRDefault="00FA5C64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7C474403" w14:textId="552C52E9" w:rsidR="00FA5C64" w:rsidRDefault="00CB04CA" w:rsidP="00A15D46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8264B9">
        <w:rPr>
          <w:rFonts w:ascii="仿宋" w:eastAsia="仿宋" w:hAnsi="仿宋" w:hint="eastAsia"/>
          <w:color w:val="0C0C0C"/>
        </w:rPr>
        <w:t>公章）</w:t>
      </w:r>
    </w:p>
    <w:p w14:paraId="2848B6A6" w14:textId="67E8F581" w:rsidR="00FA5C64" w:rsidRDefault="008264B9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CB04CA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B04CA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A15D46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00467887" w14:textId="77777777" w:rsidR="00FA5C64" w:rsidRDefault="00FA5C64">
      <w:pPr>
        <w:spacing w:line="520" w:lineRule="exact"/>
        <w:rPr>
          <w:sz w:val="32"/>
          <w:szCs w:val="32"/>
        </w:rPr>
      </w:pPr>
    </w:p>
    <w:sectPr w:rsidR="00FA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16A13" w14:textId="77777777" w:rsidR="002206A2" w:rsidRDefault="002206A2" w:rsidP="00F8786D">
      <w:r>
        <w:separator/>
      </w:r>
    </w:p>
  </w:endnote>
  <w:endnote w:type="continuationSeparator" w:id="0">
    <w:p w14:paraId="4DDF010F" w14:textId="77777777" w:rsidR="002206A2" w:rsidRDefault="002206A2" w:rsidP="00F8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0E309" w14:textId="77777777" w:rsidR="002206A2" w:rsidRDefault="002206A2" w:rsidP="00F8786D">
      <w:r>
        <w:separator/>
      </w:r>
    </w:p>
  </w:footnote>
  <w:footnote w:type="continuationSeparator" w:id="0">
    <w:p w14:paraId="6BC832A5" w14:textId="77777777" w:rsidR="002206A2" w:rsidRDefault="002206A2" w:rsidP="00F8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16CC3"/>
    <w:rsid w:val="000546FE"/>
    <w:rsid w:val="000F019B"/>
    <w:rsid w:val="00133E1D"/>
    <w:rsid w:val="002206A2"/>
    <w:rsid w:val="002A7F81"/>
    <w:rsid w:val="002E699A"/>
    <w:rsid w:val="003636D9"/>
    <w:rsid w:val="004F4F4E"/>
    <w:rsid w:val="00585BEE"/>
    <w:rsid w:val="005A2944"/>
    <w:rsid w:val="007633EA"/>
    <w:rsid w:val="007916AD"/>
    <w:rsid w:val="008264B9"/>
    <w:rsid w:val="0090039E"/>
    <w:rsid w:val="009D417C"/>
    <w:rsid w:val="009D474E"/>
    <w:rsid w:val="00A15D46"/>
    <w:rsid w:val="00A82235"/>
    <w:rsid w:val="00AB7854"/>
    <w:rsid w:val="00CB04CA"/>
    <w:rsid w:val="00D471C7"/>
    <w:rsid w:val="00DD43C7"/>
    <w:rsid w:val="00E511DB"/>
    <w:rsid w:val="00F8786D"/>
    <w:rsid w:val="00FA5C64"/>
    <w:rsid w:val="00FB266D"/>
    <w:rsid w:val="00FB7F46"/>
    <w:rsid w:val="13CB0EB8"/>
    <w:rsid w:val="23565B25"/>
    <w:rsid w:val="2F920238"/>
    <w:rsid w:val="3FE500AD"/>
    <w:rsid w:val="44C11281"/>
    <w:rsid w:val="48C62175"/>
    <w:rsid w:val="54D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22</cp:revision>
  <dcterms:created xsi:type="dcterms:W3CDTF">2024-01-03T02:46:00Z</dcterms:created>
  <dcterms:modified xsi:type="dcterms:W3CDTF">2025-05-30T05:12:00Z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