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922971">
        <w:rPr>
          <w:rFonts w:ascii="仿宋_GB2312" w:eastAsia="仿宋_GB2312" w:hAnsi="仿宋"/>
          <w:color w:val="0C0C0C"/>
          <w:sz w:val="32"/>
          <w:szCs w:val="32"/>
        </w:rPr>
        <w:t>0039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C17589">
        <w:rPr>
          <w:rFonts w:ascii="仿宋_GB2312" w:eastAsia="仿宋_GB2312" w:hAnsi="仿宋" w:hint="eastAsia"/>
          <w:color w:val="0C0C0C"/>
          <w:sz w:val="32"/>
          <w:szCs w:val="32"/>
        </w:rPr>
        <w:t>向全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1758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1972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1758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1758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C1758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湖北省秭归县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1758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1758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C1758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无固定职业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C1758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C1758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C1758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C1758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C17589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湖北省秭归县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鄂0527刑初76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向全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贩卖、</w:t>
      </w:r>
      <w:r>
        <w:rPr>
          <w:rFonts w:ascii="仿宋_GB2312" w:eastAsia="仿宋_GB2312" w:hAnsi="仿宋"/>
          <w:color w:val="0C0C0C"/>
          <w:sz w:val="32"/>
          <w:szCs w:val="32"/>
        </w:rPr>
        <w:t>运输毒品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七年十个月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，并处罚金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2</w:t>
      </w:r>
      <w:r>
        <w:rPr>
          <w:rFonts w:ascii="仿宋_GB2312" w:eastAsia="仿宋_GB2312" w:hAnsi="仿宋"/>
          <w:color w:val="0C0C0C"/>
          <w:sz w:val="32"/>
          <w:szCs w:val="32"/>
        </w:rPr>
        <w:t>0000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F67493">
        <w:rPr>
          <w:rFonts w:ascii="仿宋_GB2312" w:eastAsia="仿宋_GB2312" w:hAnsi="仿宋" w:hint="eastAsia"/>
          <w:color w:val="0C0C0C"/>
          <w:sz w:val="32"/>
          <w:szCs w:val="32"/>
        </w:rPr>
        <w:t>（已</w:t>
      </w:r>
      <w:r w:rsidR="00F67493">
        <w:rPr>
          <w:rFonts w:ascii="仿宋_GB2312" w:eastAsia="仿宋_GB2312" w:hAnsi="仿宋"/>
          <w:color w:val="0C0C0C"/>
          <w:sz w:val="32"/>
          <w:szCs w:val="32"/>
        </w:rPr>
        <w:t>缴纳）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8151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674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674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5B4666" w:rsidRDefault="000546FE" w:rsidP="00F6749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F674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</w:t>
      </w:r>
      <w:r w:rsidR="00F67493" w:rsidRPr="00F674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本次考核期内表扬3个：2023年6月、2023年11月、2024年5月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F674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财产性判项在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判决时已执行完毕。但</w:t>
      </w:r>
      <w:r w:rsidR="00F6749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</w:t>
      </w:r>
      <w:r w:rsidR="00F6749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罪犯向全的犯罪性质、具体情节、社会危害程度，应从严掌握减刑幅度。</w:t>
      </w:r>
    </w:p>
    <w:p w:rsidR="000546FE" w:rsidRPr="005B466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F67493">
        <w:rPr>
          <w:rFonts w:ascii="仿宋_GB2312" w:eastAsia="仿宋_GB2312" w:hAnsi="仿宋" w:hint="eastAsia"/>
          <w:color w:val="0C0C0C"/>
          <w:sz w:val="32"/>
          <w:szCs w:val="32"/>
        </w:rPr>
        <w:t>向全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职业技术教育；积极参加劳动，完成生产任务。自交付执行以来,已过</w:t>
      </w:r>
      <w:r w:rsidR="00F67493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3E74B0">
        <w:rPr>
          <w:rFonts w:ascii="仿宋_GB2312" w:eastAsia="仿宋_GB2312" w:hAnsi="仿宋" w:hint="eastAsia"/>
          <w:color w:val="0C0C0C"/>
          <w:sz w:val="32"/>
          <w:szCs w:val="32"/>
        </w:rPr>
        <w:t>向全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92297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922971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922971"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C9" w:rsidRDefault="00AC0DC9" w:rsidP="000546FE">
      <w:r>
        <w:separator/>
      </w:r>
    </w:p>
  </w:endnote>
  <w:endnote w:type="continuationSeparator" w:id="0">
    <w:p w:rsidR="00AC0DC9" w:rsidRDefault="00AC0DC9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C9" w:rsidRDefault="00AC0DC9" w:rsidP="000546FE">
      <w:r>
        <w:separator/>
      </w:r>
    </w:p>
  </w:footnote>
  <w:footnote w:type="continuationSeparator" w:id="0">
    <w:p w:rsidR="00AC0DC9" w:rsidRDefault="00AC0DC9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2C5D20"/>
    <w:rsid w:val="003E74B0"/>
    <w:rsid w:val="00481511"/>
    <w:rsid w:val="005A2944"/>
    <w:rsid w:val="005B4666"/>
    <w:rsid w:val="00742966"/>
    <w:rsid w:val="007633EA"/>
    <w:rsid w:val="00767699"/>
    <w:rsid w:val="007916AD"/>
    <w:rsid w:val="007C28EC"/>
    <w:rsid w:val="0090039E"/>
    <w:rsid w:val="00922971"/>
    <w:rsid w:val="009D474E"/>
    <w:rsid w:val="00AB7854"/>
    <w:rsid w:val="00AC0DC9"/>
    <w:rsid w:val="00B916C8"/>
    <w:rsid w:val="00C17589"/>
    <w:rsid w:val="00F2392A"/>
    <w:rsid w:val="00F67493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14</cp:revision>
  <dcterms:created xsi:type="dcterms:W3CDTF">2024-01-03T02:46:00Z</dcterms:created>
  <dcterms:modified xsi:type="dcterms:W3CDTF">2025-05-30T07:17:00Z</dcterms:modified>
</cp:coreProperties>
</file>