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FF852" w14:textId="77777777" w:rsidR="003F231E" w:rsidRDefault="00056D89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14:paraId="527FC0CE" w14:textId="77777777" w:rsidR="00602534" w:rsidRDefault="00602534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14:paraId="022E5420" w14:textId="64946939" w:rsidR="003F231E" w:rsidRDefault="00056D89" w:rsidP="00602534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</w:t>
      </w:r>
      <w:r w:rsidR="00602534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C83846">
        <w:rPr>
          <w:rFonts w:ascii="仿宋" w:eastAsia="仿宋" w:hAnsi="仿宋" w:hint="eastAsia"/>
          <w:color w:val="0C0C0C"/>
          <w:sz w:val="32"/>
          <w:szCs w:val="32"/>
        </w:rPr>
        <w:t>0029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14:paraId="1E80C408" w14:textId="0314344C" w:rsidR="003F231E" w:rsidRDefault="00056D89" w:rsidP="001F59FC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罪犯周雪娇，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 w:rsidRPr="00056D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1994年12月1日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260F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Pr="00056D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文化程度，</w:t>
      </w:r>
      <w:r w:rsidRPr="00056D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农民</w:t>
      </w:r>
      <w:r w:rsidR="00260F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="00260F97" w:rsidRPr="00056D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重庆市奉节县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bookmarkStart w:id="0" w:name="_GoBack"/>
      <w:bookmarkEnd w:id="0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湖北省利川市人民法院于</w:t>
      </w:r>
      <w:r w:rsidRPr="00056D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2019年4月18日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056D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(2018)鄂2802刑初272号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周雪娇犯贩卖毒品罪，判处有期徒刑十五年，并处没收个人财产10000元。</w:t>
      </w:r>
      <w:r>
        <w:rPr>
          <w:rFonts w:eastAsia="仿宋_GB2312" w:hint="eastAsia"/>
          <w:sz w:val="32"/>
          <w:szCs w:val="32"/>
        </w:rPr>
        <w:t>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056D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2019年5月</w:t>
      </w:r>
      <w:r w:rsidR="006700D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29</w:t>
      </w:r>
      <w:r w:rsidRPr="00056D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6700D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</w:t>
      </w:r>
      <w:r w:rsidR="0061716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</w:t>
      </w:r>
      <w:r w:rsidR="0061716B" w:rsidRPr="00B83D3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宜昌监狱</w:t>
      </w:r>
      <w:r w:rsidR="0061716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服刑改造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9C1E0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9C1E03">
        <w:rPr>
          <w:rFonts w:ascii="仿宋" w:eastAsia="仿宋" w:hAnsi="仿宋" w:hint="eastAsia"/>
          <w:color w:val="0C0C0C"/>
          <w:sz w:val="32"/>
          <w:szCs w:val="32"/>
        </w:rPr>
        <w:t>2022年9月21日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</w:t>
      </w:r>
      <w:r w:rsidR="009C1E03">
        <w:rPr>
          <w:rFonts w:ascii="仿宋" w:eastAsia="仿宋" w:hAnsi="仿宋" w:hint="eastAsia"/>
          <w:color w:val="0C0C0C"/>
          <w:sz w:val="32"/>
          <w:szCs w:val="32"/>
        </w:rPr>
        <w:t>刑</w:t>
      </w:r>
      <w:r>
        <w:rPr>
          <w:rFonts w:ascii="仿宋" w:eastAsia="仿宋" w:hAnsi="仿宋" w:hint="eastAsia"/>
          <w:color w:val="0C0C0C"/>
          <w:sz w:val="32"/>
          <w:szCs w:val="32"/>
        </w:rPr>
        <w:t>八个月，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056D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2017年3月28日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056D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2031年7月27日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14:paraId="37D87E28" w14:textId="77777777" w:rsidR="00DA793E" w:rsidRPr="00AE6295" w:rsidRDefault="00DA793E" w:rsidP="00DA793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14:paraId="58E26E0C" w14:textId="6A5AAE33" w:rsidR="003B2F65" w:rsidRPr="0021342C" w:rsidRDefault="00DA793E" w:rsidP="00B1736F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罪犯周雪娇现从事缝纫车工劳动，</w:t>
      </w:r>
      <w:r w:rsidR="00056D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906F3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2022年9月27日</w:t>
      </w:r>
      <w:r w:rsidR="00056D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减刑裁定送达以来，</w:t>
      </w:r>
      <w:r w:rsidR="00522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能够做到认罪悔罪，遵守法律法规及监规，接受教育改造；积极参加思想、文化、职业技术教育；积极参加劳动，努力完成任务。</w:t>
      </w:r>
      <w:r w:rsidR="00522E4D" w:rsidRPr="00522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上次减刑裁定送达前获得表扬及物质奖励1个：2021年12月</w:t>
      </w:r>
      <w:r w:rsidR="00522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522E4D" w:rsidRPr="00522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本次考核期内获得表扬1个：2022年6月</w:t>
      </w:r>
      <w:r w:rsidR="00522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522E4D" w:rsidRPr="00522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表扬及物质奖励4个：2022年11月、2023年5月</w:t>
      </w:r>
      <w:r w:rsidR="00617AA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522E4D" w:rsidRPr="00522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2023年10月、2024年4月</w:t>
      </w:r>
      <w:r w:rsidR="00522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。减刑裁定证实</w:t>
      </w:r>
      <w:r w:rsidR="00522E4D" w:rsidRPr="00522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</w:t>
      </w:r>
      <w:proofErr w:type="gramStart"/>
      <w:r w:rsidR="00522E4D" w:rsidRPr="00522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="00522E4D" w:rsidRPr="00522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执行完毕</w:t>
      </w:r>
      <w:r w:rsidR="00522E4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3B2F65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r w:rsidR="003B2F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考察</w:t>
      </w:r>
      <w:r w:rsidR="003B2F65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</w:t>
      </w:r>
      <w:r w:rsidR="003B2F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具体情节、</w:t>
      </w:r>
      <w:r w:rsidR="003B2F65">
        <w:rPr>
          <w:rFonts w:ascii="仿宋" w:eastAsia="仿宋" w:hAnsi="仿宋" w:cs="宋体"/>
          <w:color w:val="0C0C0C"/>
          <w:kern w:val="0"/>
          <w:sz w:val="32"/>
          <w:szCs w:val="32"/>
        </w:rPr>
        <w:t>社会危害程度</w:t>
      </w:r>
      <w:r w:rsidR="003B2F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、原判刑罚及生效裁判中</w:t>
      </w:r>
      <w:proofErr w:type="gramStart"/>
      <w:r w:rsidR="003B2F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3B2F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</w:t>
      </w:r>
      <w:r w:rsidR="003B2F65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3B2F65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1086B128" w14:textId="7F62EBFB" w:rsidR="00B1736F" w:rsidRDefault="00B1736F" w:rsidP="00B1736F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综上，</w:t>
      </w:r>
      <w:r>
        <w:rPr>
          <w:rFonts w:ascii="仿宋" w:eastAsia="仿宋" w:hAnsi="仿宋" w:hint="eastAsia"/>
          <w:color w:val="0C0C0C"/>
          <w:sz w:val="32"/>
          <w:szCs w:val="32"/>
        </w:rPr>
        <w:t>罪犯周雪娇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</w:t>
      </w: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职业技术教育；积极参加劳动，完成生产任务。减刑间隔期已过一年六个月，确有悔改表现，符合减刑条件。</w:t>
      </w:r>
    </w:p>
    <w:p w14:paraId="1A4718A3" w14:textId="4E0BC6F1" w:rsidR="00B1736F" w:rsidRDefault="00B1736F" w:rsidP="00B1736F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</w:t>
      </w:r>
      <w:r w:rsidRPr="00811447">
        <w:rPr>
          <w:rFonts w:ascii="仿宋" w:eastAsia="仿宋" w:hAnsi="仿宋" w:hint="eastAsia"/>
          <w:color w:val="0C0C0C"/>
          <w:sz w:val="32"/>
          <w:szCs w:val="32"/>
        </w:rPr>
        <w:t>第二百七十三条第二款</w:t>
      </w:r>
      <w:r>
        <w:rPr>
          <w:rFonts w:ascii="仿宋" w:eastAsia="仿宋" w:hAnsi="仿宋" w:hint="eastAsia"/>
          <w:color w:val="0C0C0C"/>
          <w:sz w:val="32"/>
          <w:szCs w:val="32"/>
        </w:rPr>
        <w:t>之规定，建议将罪犯</w:t>
      </w:r>
      <w:r w:rsidR="00C5495A">
        <w:rPr>
          <w:rFonts w:ascii="仿宋" w:eastAsia="仿宋" w:hAnsi="仿宋" w:hint="eastAsia"/>
          <w:color w:val="0C0C0C"/>
          <w:sz w:val="32"/>
          <w:szCs w:val="32"/>
        </w:rPr>
        <w:t>周雪娇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14:paraId="51AA2067" w14:textId="089E4B69" w:rsidR="003F231E" w:rsidRDefault="00056D89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</w:t>
      </w:r>
      <w:r w:rsidR="008838FA">
        <w:rPr>
          <w:rFonts w:ascii="仿宋" w:eastAsia="仿宋" w:hAnsi="仿宋" w:hint="eastAsia"/>
          <w:color w:val="0C0C0C"/>
        </w:rPr>
        <w:t xml:space="preserve">  </w:t>
      </w:r>
      <w:r>
        <w:rPr>
          <w:rFonts w:ascii="仿宋" w:eastAsia="仿宋" w:hAnsi="仿宋" w:hint="eastAsia"/>
          <w:color w:val="0C0C0C"/>
        </w:rPr>
        <w:t>致</w:t>
      </w:r>
    </w:p>
    <w:p w14:paraId="1592BB9B" w14:textId="77777777" w:rsidR="003F231E" w:rsidRDefault="00056D89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14:paraId="4F9B52A5" w14:textId="77777777" w:rsidR="003F231E" w:rsidRDefault="003F231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14:paraId="0021CC87" w14:textId="77777777" w:rsidR="003F231E" w:rsidRDefault="003F231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14:paraId="240F13BD" w14:textId="6995E5CC" w:rsidR="003F231E" w:rsidRDefault="003830AD" w:rsidP="00C83846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056D89">
        <w:rPr>
          <w:rFonts w:ascii="仿宋" w:eastAsia="仿宋" w:hAnsi="仿宋" w:hint="eastAsia"/>
          <w:color w:val="0C0C0C"/>
        </w:rPr>
        <w:t>公章）</w:t>
      </w:r>
    </w:p>
    <w:p w14:paraId="2B62FA0D" w14:textId="07BBC8EB" w:rsidR="003F231E" w:rsidRDefault="00056D89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3830AD">
        <w:rPr>
          <w:rFonts w:ascii="仿宋" w:eastAsia="仿宋" w:hAnsi="仿宋" w:hint="eastAsia"/>
          <w:color w:val="0C0C0C"/>
          <w:sz w:val="32"/>
          <w:szCs w:val="32"/>
        </w:rPr>
        <w:t>2025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C83846">
        <w:rPr>
          <w:rFonts w:ascii="仿宋" w:eastAsia="仿宋" w:hAnsi="仿宋" w:hint="eastAsia"/>
          <w:color w:val="0C0C0C"/>
          <w:sz w:val="32"/>
          <w:szCs w:val="32"/>
        </w:rPr>
        <w:t>5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C83846">
        <w:rPr>
          <w:rFonts w:ascii="仿宋" w:eastAsia="仿宋" w:hAnsi="仿宋" w:hint="eastAsia"/>
          <w:color w:val="0C0C0C"/>
          <w:sz w:val="32"/>
          <w:szCs w:val="32"/>
        </w:rPr>
        <w:t>30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3F23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C8E26" w14:textId="77777777" w:rsidR="002D3913" w:rsidRDefault="002D3913" w:rsidP="00602534">
      <w:r>
        <w:separator/>
      </w:r>
    </w:p>
  </w:endnote>
  <w:endnote w:type="continuationSeparator" w:id="0">
    <w:p w14:paraId="1C2ABD53" w14:textId="77777777" w:rsidR="002D3913" w:rsidRDefault="002D3913" w:rsidP="0060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27C7B" w14:textId="77777777" w:rsidR="002D3913" w:rsidRDefault="002D3913" w:rsidP="00602534">
      <w:r>
        <w:separator/>
      </w:r>
    </w:p>
  </w:footnote>
  <w:footnote w:type="continuationSeparator" w:id="0">
    <w:p w14:paraId="3EA0D728" w14:textId="77777777" w:rsidR="002D3913" w:rsidRDefault="002D3913" w:rsidP="00602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QyY2JhMTM4NjgxMzBjY2NmNGU1ZTUzMjA2NmI0MjMifQ=="/>
  </w:docVars>
  <w:rsids>
    <w:rsidRoot w:val="0090039E"/>
    <w:rsid w:val="000546FE"/>
    <w:rsid w:val="00056D89"/>
    <w:rsid w:val="000F019B"/>
    <w:rsid w:val="001F59FC"/>
    <w:rsid w:val="00260F97"/>
    <w:rsid w:val="002D3913"/>
    <w:rsid w:val="003830AD"/>
    <w:rsid w:val="003B2F65"/>
    <w:rsid w:val="003F231E"/>
    <w:rsid w:val="00522E4D"/>
    <w:rsid w:val="00523124"/>
    <w:rsid w:val="005A2944"/>
    <w:rsid w:val="00602534"/>
    <w:rsid w:val="0061716B"/>
    <w:rsid w:val="00617AA1"/>
    <w:rsid w:val="006700DD"/>
    <w:rsid w:val="007633EA"/>
    <w:rsid w:val="007916AD"/>
    <w:rsid w:val="008838FA"/>
    <w:rsid w:val="0090039E"/>
    <w:rsid w:val="00906F37"/>
    <w:rsid w:val="009C1E03"/>
    <w:rsid w:val="009C7B23"/>
    <w:rsid w:val="009D474E"/>
    <w:rsid w:val="00AB7854"/>
    <w:rsid w:val="00B1736F"/>
    <w:rsid w:val="00B758F9"/>
    <w:rsid w:val="00C5495A"/>
    <w:rsid w:val="00C83846"/>
    <w:rsid w:val="00DA793E"/>
    <w:rsid w:val="00FB7F46"/>
    <w:rsid w:val="27D91DA5"/>
    <w:rsid w:val="48A96A86"/>
    <w:rsid w:val="5C456508"/>
    <w:rsid w:val="679F5B67"/>
    <w:rsid w:val="6AA5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qFormat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39</cp:revision>
  <cp:lastPrinted>2025-05-30T02:59:00Z</cp:lastPrinted>
  <dcterms:created xsi:type="dcterms:W3CDTF">2024-01-03T02:46:00Z</dcterms:created>
  <dcterms:modified xsi:type="dcterms:W3CDTF">2025-05-30T02:59:00Z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6E2A87AD7F894C609A3805B61CCB6A8D_12</vt:lpwstr>
  </property>
</Properties>
</file>