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D21C1A" w:rsidRDefault="002F594D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092917DD" w14:textId="77777777" w:rsidR="00B24B20" w:rsidRDefault="00B24B20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5A90E7E4" w:rsidR="00D21C1A" w:rsidRDefault="002F594D" w:rsidP="00B24B20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B24B20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CC01A1">
        <w:rPr>
          <w:rFonts w:ascii="仿宋" w:eastAsia="仿宋" w:hAnsi="仿宋" w:hint="eastAsia"/>
          <w:color w:val="0C0C0C"/>
          <w:sz w:val="32"/>
          <w:szCs w:val="32"/>
        </w:rPr>
        <w:t>0108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24654264" w:rsidR="00D21C1A" w:rsidRDefault="002F594D" w:rsidP="00F0723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罪犯吴秀明，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1969年5月22日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B24B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苗族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小学</w:t>
      </w:r>
      <w:r w:rsidR="00B24B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 w:rsidR="003857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，农民</w:t>
      </w:r>
      <w:r w:rsidR="00B24B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B24B20">
        <w:rPr>
          <w:rFonts w:ascii="仿宋_GB2312" w:eastAsia="仿宋_GB2312" w:hint="eastAsia"/>
          <w:sz w:val="32"/>
          <w:szCs w:val="32"/>
        </w:rPr>
        <w:t>湖北省来凤县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湖北省恩施土家族苗族自治州中级人民法院于2015年8月4日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(2015)鄂恩施中刑初字第00017号刑事附带民事判决，认定吴秀明犯故意杀人罪，</w:t>
      </w:r>
      <w:r w:rsidR="00B1540E">
        <w:rPr>
          <w:rFonts w:ascii="仿宋_GB2312" w:eastAsia="仿宋_GB2312" w:hint="eastAsia"/>
          <w:sz w:val="32"/>
          <w:szCs w:val="32"/>
        </w:rPr>
        <w:t>判处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死刑，缓期二年执行，剥夺政治权利终身</w:t>
      </w:r>
      <w:r w:rsidR="00C6322F">
        <w:rPr>
          <w:rFonts w:ascii="仿宋_GB2312" w:eastAsia="仿宋_GB2312" w:hint="eastAsia"/>
          <w:sz w:val="32"/>
          <w:szCs w:val="32"/>
        </w:rPr>
        <w:t>；驳回附带民事诉讼原告人的诉讼请求。</w:t>
      </w:r>
      <w:r>
        <w:rPr>
          <w:rFonts w:ascii="仿宋_GB2312" w:eastAsia="仿宋_GB2312" w:hint="eastAsia"/>
          <w:sz w:val="32"/>
          <w:szCs w:val="32"/>
        </w:rPr>
        <w:t>宣判后，附带民事诉讼原告人</w:t>
      </w:r>
      <w:r w:rsidR="00671BD1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吴秀明不服，提起上诉</w:t>
      </w:r>
      <w:r w:rsidR="00770FB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湖北省高级人民法院于2015年12月20日</w:t>
      </w:r>
      <w:proofErr w:type="gramStart"/>
      <w:r w:rsidR="00671BD1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671BD1">
        <w:rPr>
          <w:rFonts w:ascii="仿宋" w:eastAsia="仿宋" w:hAnsi="仿宋" w:hint="eastAsia"/>
          <w:color w:val="0C0C0C"/>
          <w:sz w:val="32"/>
          <w:szCs w:val="32"/>
        </w:rPr>
        <w:t>(2015)</w:t>
      </w:r>
      <w:proofErr w:type="gramStart"/>
      <w:r w:rsidR="00671BD1">
        <w:rPr>
          <w:rFonts w:ascii="仿宋" w:eastAsia="仿宋" w:hAnsi="仿宋" w:hint="eastAsia"/>
          <w:color w:val="0C0C0C"/>
          <w:sz w:val="32"/>
          <w:szCs w:val="32"/>
        </w:rPr>
        <w:t>鄂刑三终</w:t>
      </w:r>
      <w:proofErr w:type="gramEnd"/>
      <w:r w:rsidR="00671BD1">
        <w:rPr>
          <w:rFonts w:ascii="仿宋" w:eastAsia="仿宋" w:hAnsi="仿宋" w:hint="eastAsia"/>
          <w:color w:val="0C0C0C"/>
          <w:sz w:val="32"/>
          <w:szCs w:val="32"/>
        </w:rPr>
        <w:t>字第00157号刑事附带民事裁定：</w:t>
      </w:r>
      <w:r>
        <w:rPr>
          <w:rFonts w:ascii="仿宋_GB2312" w:eastAsia="仿宋_GB2312" w:hint="eastAsia"/>
          <w:sz w:val="32"/>
          <w:szCs w:val="32"/>
        </w:rPr>
        <w:t>驳回上诉，维持原判。裁定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="00F07233" w:rsidRPr="00F07233">
        <w:rPr>
          <w:rFonts w:ascii="仿宋" w:eastAsia="仿宋" w:hAnsi="仿宋" w:cs="宋体"/>
          <w:color w:val="0C0C0C"/>
          <w:kern w:val="0"/>
          <w:sz w:val="32"/>
          <w:szCs w:val="32"/>
        </w:rPr>
        <w:t>2016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07233" w:rsidRPr="00F07233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F07233" w:rsidRPr="00F07233">
        <w:rPr>
          <w:rFonts w:ascii="仿宋" w:eastAsia="仿宋" w:hAnsi="仿宋" w:cs="宋体"/>
          <w:color w:val="0C0C0C"/>
          <w:kern w:val="0"/>
          <w:sz w:val="32"/>
          <w:szCs w:val="32"/>
        </w:rPr>
        <w:t>21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日送</w:t>
      </w:r>
      <w:r w:rsidR="00F07233" w:rsidRP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湖北省恩施监狱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服刑改造，</w:t>
      </w:r>
      <w:r w:rsidR="00F07233" w:rsidRPr="00F07233">
        <w:rPr>
          <w:rFonts w:ascii="仿宋" w:eastAsia="仿宋" w:hAnsi="仿宋" w:cs="宋体"/>
          <w:color w:val="0C0C0C"/>
          <w:kern w:val="0"/>
          <w:sz w:val="32"/>
          <w:szCs w:val="32"/>
        </w:rPr>
        <w:t>201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6年</w:t>
      </w:r>
      <w:r w:rsidR="00F07233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F07233" w:rsidRPr="00F07233">
        <w:rPr>
          <w:rFonts w:ascii="仿宋" w:eastAsia="仿宋" w:hAnsi="仿宋" w:cs="宋体"/>
          <w:color w:val="0C0C0C"/>
          <w:kern w:val="0"/>
          <w:sz w:val="32"/>
          <w:szCs w:val="32"/>
        </w:rPr>
        <w:t>23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日调入</w:t>
      </w:r>
      <w:r w:rsidR="00F07233" w:rsidRP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湖北省宜昌监狱</w:t>
      </w:r>
      <w:r w:rsidR="00F0723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15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2323E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2018年4月2日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经湖北省高级人民法院裁定减为无期徒刑，剥夺政治权利终身</w:t>
      </w:r>
      <w:r w:rsidR="002323E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72A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 w:rsidR="00072A97">
        <w:rPr>
          <w:rFonts w:ascii="仿宋" w:eastAsia="仿宋" w:hAnsi="仿宋" w:hint="eastAsia"/>
          <w:color w:val="0C0C0C"/>
          <w:sz w:val="32"/>
          <w:szCs w:val="32"/>
        </w:rPr>
        <w:t>年3月1</w:t>
      </w:r>
      <w:r w:rsidR="004F48BF">
        <w:rPr>
          <w:rFonts w:ascii="仿宋" w:eastAsia="仿宋" w:hAnsi="仿宋" w:hint="eastAsia"/>
          <w:color w:val="0C0C0C"/>
          <w:sz w:val="32"/>
          <w:szCs w:val="32"/>
        </w:rPr>
        <w:t>0</w:t>
      </w:r>
      <w:r w:rsidR="00072A97">
        <w:rPr>
          <w:rFonts w:ascii="仿宋" w:eastAsia="仿宋" w:hAnsi="仿宋" w:hint="eastAsia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减为有期徒刑二十五年，剥夺政治权利改为十年。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2047年3月9日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1990E29D" w14:textId="77777777" w:rsidR="00166F1C" w:rsidRDefault="00166F1C" w:rsidP="00166F1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1124F445" w14:textId="449BEB2B" w:rsidR="007754C3" w:rsidRPr="00754909" w:rsidRDefault="00166F1C" w:rsidP="00C5673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罪犯吴秀明现从事缝纫车工劳动，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</w:t>
      </w:r>
      <w:r>
        <w:rPr>
          <w:rFonts w:ascii="仿宋" w:eastAsia="仿宋" w:hAnsi="仿宋" w:hint="eastAsia"/>
          <w:color w:val="0C0C0C"/>
          <w:sz w:val="32"/>
          <w:szCs w:val="32"/>
        </w:rPr>
        <w:t>年3月15日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 w:rsidR="00217F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送达以来，能够做到认罪悔罪，遵守法律法规及监规，接受教育改造；积极参加思想、文化、职业技术教育；积极参加劳动，努力完成任务。</w:t>
      </w:r>
      <w:r w:rsidR="007754C3" w:rsidRP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上次减刑裁定送达前获得表扬1个：2021年10月</w:t>
      </w:r>
      <w:r w:rsid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754C3" w:rsidRP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本次考核期内获得表扬4个：2022年3月、2022年9月</w:t>
      </w:r>
      <w:r w:rsid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754C3" w:rsidRP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2023年4月、2023年9月</w:t>
      </w:r>
      <w:r w:rsid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754C3" w:rsidRP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</w:t>
      </w:r>
      <w:r w:rsidR="007754C3" w:rsidRP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励1个：2024年4月</w:t>
      </w:r>
      <w:r w:rsidR="007754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42675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罪犯吴秀明系因故意杀人被判处死刑缓期执行的罪犯，应当</w:t>
      </w:r>
      <w:r w:rsidR="0042675B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42675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3C81A669" w14:textId="77777777" w:rsidR="00754909" w:rsidRDefault="002F594D" w:rsidP="00754909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罪犯吴秀明</w:t>
      </w:r>
      <w:r w:rsidR="007549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刑罚执行期间</w:t>
      </w:r>
      <w:r w:rsidR="00754909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14:paraId="54D9D7EB" w14:textId="5A4FED85" w:rsidR="00754909" w:rsidRDefault="00754909" w:rsidP="0075490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之规定，建议将罪犯吴秀明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的刑罚减去有期徒刑七个月，</w:t>
      </w:r>
      <w:r>
        <w:rPr>
          <w:rFonts w:ascii="仿宋" w:eastAsia="仿宋" w:hAnsi="仿宋" w:hint="eastAsia"/>
          <w:color w:val="0C0C0C"/>
          <w:sz w:val="32"/>
          <w:szCs w:val="32"/>
        </w:rPr>
        <w:t>剥夺政治权利十年不变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14:paraId="443D410A" w14:textId="77777777" w:rsidR="00754909" w:rsidRDefault="00754909" w:rsidP="0075490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7CF50155" w14:textId="77777777" w:rsidR="00754909" w:rsidRDefault="00754909" w:rsidP="0075490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5E411EE0" w14:textId="77777777" w:rsidR="00754909" w:rsidRDefault="00754909" w:rsidP="00754909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034A611A" w14:textId="77777777" w:rsidR="00754909" w:rsidRDefault="00754909" w:rsidP="00754909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577BE13C" w14:textId="77777777" w:rsidR="00754909" w:rsidRDefault="00754909" w:rsidP="00754909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467C9CE1" w14:textId="2F7AA771" w:rsidR="00754909" w:rsidRDefault="00754909" w:rsidP="00754909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r w:rsidR="007A5F4D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color w:val="0C0C0C"/>
          <w:sz w:val="32"/>
          <w:szCs w:val="32"/>
        </w:rPr>
        <w:t>2025年8月</w:t>
      </w:r>
      <w:r w:rsidR="007A5F4D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00467887" w14:textId="572EE12F" w:rsidR="00D21C1A" w:rsidRDefault="00D21C1A" w:rsidP="00754909">
      <w:pPr>
        <w:widowControl/>
        <w:spacing w:line="520" w:lineRule="exact"/>
        <w:ind w:firstLineChars="200" w:firstLine="640"/>
        <w:rPr>
          <w:sz w:val="32"/>
          <w:szCs w:val="32"/>
        </w:rPr>
      </w:pPr>
    </w:p>
    <w:sectPr w:rsidR="00D2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29A87" w14:textId="77777777" w:rsidR="00BB4168" w:rsidRDefault="00BB4168" w:rsidP="00B24B20">
      <w:r>
        <w:separator/>
      </w:r>
    </w:p>
  </w:endnote>
  <w:endnote w:type="continuationSeparator" w:id="0">
    <w:p w14:paraId="73D16156" w14:textId="77777777" w:rsidR="00BB4168" w:rsidRDefault="00BB4168" w:rsidP="00B2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9024E" w14:textId="77777777" w:rsidR="00BB4168" w:rsidRDefault="00BB4168" w:rsidP="00B24B20">
      <w:r>
        <w:separator/>
      </w:r>
    </w:p>
  </w:footnote>
  <w:footnote w:type="continuationSeparator" w:id="0">
    <w:p w14:paraId="2DA61883" w14:textId="77777777" w:rsidR="00BB4168" w:rsidRDefault="00BB4168" w:rsidP="00B2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546FE"/>
    <w:rsid w:val="00072A97"/>
    <w:rsid w:val="000F019B"/>
    <w:rsid w:val="00166F1C"/>
    <w:rsid w:val="00217F9F"/>
    <w:rsid w:val="002323EE"/>
    <w:rsid w:val="002E699A"/>
    <w:rsid w:val="002F594D"/>
    <w:rsid w:val="00322C20"/>
    <w:rsid w:val="003636D9"/>
    <w:rsid w:val="0038579D"/>
    <w:rsid w:val="0042675B"/>
    <w:rsid w:val="004F48BF"/>
    <w:rsid w:val="005A2944"/>
    <w:rsid w:val="00601BC1"/>
    <w:rsid w:val="00671BD1"/>
    <w:rsid w:val="00754909"/>
    <w:rsid w:val="007633EA"/>
    <w:rsid w:val="00770FB3"/>
    <w:rsid w:val="007754C3"/>
    <w:rsid w:val="007916AD"/>
    <w:rsid w:val="007A5F4D"/>
    <w:rsid w:val="0090039E"/>
    <w:rsid w:val="009A35B3"/>
    <w:rsid w:val="009D474E"/>
    <w:rsid w:val="00AB7854"/>
    <w:rsid w:val="00B1540E"/>
    <w:rsid w:val="00B15BE7"/>
    <w:rsid w:val="00B24B20"/>
    <w:rsid w:val="00BB4168"/>
    <w:rsid w:val="00C56732"/>
    <w:rsid w:val="00C6322F"/>
    <w:rsid w:val="00CC01A1"/>
    <w:rsid w:val="00D21C1A"/>
    <w:rsid w:val="00F07233"/>
    <w:rsid w:val="00FB266D"/>
    <w:rsid w:val="00FB7F46"/>
    <w:rsid w:val="13CB0EB8"/>
    <w:rsid w:val="3AC83A3D"/>
    <w:rsid w:val="3FE500AD"/>
    <w:rsid w:val="44C11281"/>
    <w:rsid w:val="48C62175"/>
    <w:rsid w:val="54D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33</cp:revision>
  <dcterms:created xsi:type="dcterms:W3CDTF">2024-01-03T02:46:00Z</dcterms:created>
  <dcterms:modified xsi:type="dcterms:W3CDTF">2025-08-05T02:20:00Z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