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4462A6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4462A6">
        <w:rPr>
          <w:rFonts w:eastAsia="黑体" w:hint="eastAsia"/>
          <w:sz w:val="44"/>
          <w:szCs w:val="44"/>
        </w:rPr>
        <w:t>报请减刑建议书</w:t>
      </w:r>
    </w:p>
    <w:p w:rsidR="004462A6" w:rsidRDefault="004462A6" w:rsidP="004462A6">
      <w:pPr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96698">
        <w:rPr>
          <w:rFonts w:ascii="仿宋_GB2312" w:eastAsia="仿宋_GB2312" w:hAnsi="仿宋" w:hint="eastAsia"/>
          <w:color w:val="000000" w:themeColor="text1"/>
          <w:sz w:val="32"/>
          <w:szCs w:val="32"/>
        </w:rPr>
        <w:t>减字第</w:t>
      </w:r>
      <w:r w:rsidRPr="00C96698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304B35" w:rsidRPr="00C96698">
        <w:rPr>
          <w:rFonts w:ascii="仿宋_GB2312" w:eastAsia="仿宋_GB2312" w:hAnsi="仿宋" w:hint="eastAsia"/>
          <w:color w:val="000000" w:themeColor="text1"/>
          <w:sz w:val="32"/>
          <w:szCs w:val="32"/>
        </w:rPr>
        <w:t>127</w:t>
      </w:r>
      <w:r w:rsidRPr="00C96698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丁应松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1976年4月18日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湖北省崇阳县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农民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2013年1月31日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湖北省咸宁市中级人民法院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2012年12月13日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(2012)鄂咸宁中刑初字</w:t>
      </w:r>
      <w:r w:rsidR="00B61B51">
        <w:rPr>
          <w:rFonts w:ascii="仿宋" w:eastAsia="仿宋" w:hAnsi="仿宋" w:hint="eastAsia"/>
          <w:noProof/>
          <w:sz w:val="32"/>
          <w:szCs w:val="32"/>
        </w:rPr>
        <w:t>第</w:t>
      </w:r>
      <w:r w:rsidRPr="00255AD8">
        <w:rPr>
          <w:rFonts w:ascii="仿宋" w:eastAsia="仿宋" w:hAnsi="仿宋"/>
          <w:noProof/>
          <w:sz w:val="32"/>
          <w:szCs w:val="32"/>
        </w:rPr>
        <w:t>34号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丁应松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故意伤害罪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DE3642">
        <w:rPr>
          <w:rFonts w:ascii="仿宋" w:eastAsia="仿宋" w:hAnsi="仿宋" w:hint="eastAsia"/>
          <w:color w:val="0C0C0C"/>
          <w:sz w:val="32"/>
          <w:szCs w:val="32"/>
        </w:rPr>
        <w:t>判处无期徒刑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663E8D">
        <w:rPr>
          <w:rFonts w:ascii="仿宋" w:eastAsia="仿宋" w:hAnsi="仿宋"/>
          <w:noProof/>
          <w:color w:val="0C0C0C"/>
          <w:sz w:val="32"/>
          <w:szCs w:val="32"/>
        </w:rPr>
        <w:t>剥夺政治权利终身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2013年1月31日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2016年5月25日经</w:t>
      </w:r>
      <w:r w:rsidR="004462A6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湖北省</w:t>
      </w:r>
      <w:r w:rsidR="004462A6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高级人民法院裁定减刑为有期徒刑二十一年六个月，剥夺政治权利</w:t>
      </w:r>
      <w:r w:rsidR="004462A6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改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为十年；2018年12月17日经湖北省宜昌市中级人民法院裁定减刑九个月，剥夺政治权利十年不变；2022年3月25日经湖北省宜昌市中级人民法院裁定减刑八个月，剥夺政治权利十年不变。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2016年5月25日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2036年6月24日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4462A6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上次减刑裁定送达之前获得表扬2个：2021年06月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2021年11月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本次考核期内获得表扬2个：2023年03月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2023年09月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表扬及物质奖励2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个：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2022年04月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2022年09月</w:t>
      </w:r>
      <w:r w:rsid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4462A6" w:rsidRPr="004462A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物质奖励1个：2024年03月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FD53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FD53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FD53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犯罪情节及性质、社会危害程度，交付执行后的一贯改造表现等因素，应从严掌握减刑幅度。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丁应松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447A03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丁应松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减刑八个月，剥夺政治权利十年不变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</w:t>
      </w:r>
      <w:r w:rsidR="00304B35"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612590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76" w:rsidRDefault="00116876" w:rsidP="000546FE">
      <w:r>
        <w:separator/>
      </w:r>
    </w:p>
  </w:endnote>
  <w:endnote w:type="continuationSeparator" w:id="0">
    <w:p w:rsidR="00116876" w:rsidRDefault="00116876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76" w:rsidRDefault="00116876" w:rsidP="000546FE">
      <w:r>
        <w:separator/>
      </w:r>
    </w:p>
  </w:footnote>
  <w:footnote w:type="continuationSeparator" w:id="0">
    <w:p w:rsidR="00116876" w:rsidRDefault="00116876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16EB2"/>
    <w:rsid w:val="00023B0B"/>
    <w:rsid w:val="000546FE"/>
    <w:rsid w:val="00083335"/>
    <w:rsid w:val="0008689F"/>
    <w:rsid w:val="000F019B"/>
    <w:rsid w:val="000F404C"/>
    <w:rsid w:val="00116876"/>
    <w:rsid w:val="001A0254"/>
    <w:rsid w:val="001A0B34"/>
    <w:rsid w:val="001B238E"/>
    <w:rsid w:val="001C0876"/>
    <w:rsid w:val="00211662"/>
    <w:rsid w:val="002202C4"/>
    <w:rsid w:val="002556B2"/>
    <w:rsid w:val="00304B35"/>
    <w:rsid w:val="00305591"/>
    <w:rsid w:val="00310C5E"/>
    <w:rsid w:val="00320274"/>
    <w:rsid w:val="00331E35"/>
    <w:rsid w:val="0034146F"/>
    <w:rsid w:val="00347739"/>
    <w:rsid w:val="003623D3"/>
    <w:rsid w:val="003642D5"/>
    <w:rsid w:val="003B3955"/>
    <w:rsid w:val="004462A6"/>
    <w:rsid w:val="00447A03"/>
    <w:rsid w:val="004517AF"/>
    <w:rsid w:val="00503D56"/>
    <w:rsid w:val="005121D5"/>
    <w:rsid w:val="0059627E"/>
    <w:rsid w:val="005A2944"/>
    <w:rsid w:val="005B0991"/>
    <w:rsid w:val="005F0736"/>
    <w:rsid w:val="00612590"/>
    <w:rsid w:val="00663E8D"/>
    <w:rsid w:val="00743E87"/>
    <w:rsid w:val="007534CD"/>
    <w:rsid w:val="007633EA"/>
    <w:rsid w:val="007916AD"/>
    <w:rsid w:val="007D2C2C"/>
    <w:rsid w:val="008018D9"/>
    <w:rsid w:val="00845BF6"/>
    <w:rsid w:val="00887903"/>
    <w:rsid w:val="008B18DC"/>
    <w:rsid w:val="0090039E"/>
    <w:rsid w:val="00912636"/>
    <w:rsid w:val="009D474E"/>
    <w:rsid w:val="00A20CDF"/>
    <w:rsid w:val="00A77632"/>
    <w:rsid w:val="00A92294"/>
    <w:rsid w:val="00A9641C"/>
    <w:rsid w:val="00AB7854"/>
    <w:rsid w:val="00AE2E61"/>
    <w:rsid w:val="00B15DDB"/>
    <w:rsid w:val="00B15E10"/>
    <w:rsid w:val="00B3305B"/>
    <w:rsid w:val="00B453A0"/>
    <w:rsid w:val="00B61B51"/>
    <w:rsid w:val="00C22BF7"/>
    <w:rsid w:val="00C428CF"/>
    <w:rsid w:val="00C913E5"/>
    <w:rsid w:val="00C96698"/>
    <w:rsid w:val="00CD2833"/>
    <w:rsid w:val="00CD46F2"/>
    <w:rsid w:val="00D012C9"/>
    <w:rsid w:val="00D04E8A"/>
    <w:rsid w:val="00D713A0"/>
    <w:rsid w:val="00DE3642"/>
    <w:rsid w:val="00EC3301"/>
    <w:rsid w:val="00ED3AF7"/>
    <w:rsid w:val="00ED576C"/>
    <w:rsid w:val="00FB7F46"/>
    <w:rsid w:val="00FD53F7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13</cp:revision>
  <dcterms:created xsi:type="dcterms:W3CDTF">2025-03-06T01:22:00Z</dcterms:created>
  <dcterms:modified xsi:type="dcterms:W3CDTF">2025-10-13T05:24:00Z</dcterms:modified>
</cp:coreProperties>
</file>