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C55C0F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55C0F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C55C0F" w:rsidRDefault="000546FE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（</w:t>
      </w:r>
      <w:r w:rsidR="00742966" w:rsidRPr="00C55C0F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870840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鄂宜监减字第</w:t>
      </w:r>
      <w:r w:rsidR="00870840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0</w:t>
      </w:r>
      <w:r w:rsidR="00870840">
        <w:rPr>
          <w:rFonts w:ascii="仿宋_GB2312" w:eastAsia="仿宋_GB2312" w:hAnsi="仿宋"/>
          <w:color w:val="0C0C0C"/>
          <w:sz w:val="32"/>
          <w:szCs w:val="32"/>
        </w:rPr>
        <w:t>143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号</w:t>
      </w:r>
    </w:p>
    <w:p w:rsidR="000546FE" w:rsidRPr="00C55C0F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86BC3" w:rsidRPr="00C55C0F">
        <w:rPr>
          <w:rFonts w:ascii="仿宋_GB2312" w:eastAsia="仿宋_GB2312" w:hAnsi="仿宋" w:hint="eastAsia"/>
          <w:color w:val="0C0C0C"/>
          <w:sz w:val="32"/>
          <w:szCs w:val="32"/>
        </w:rPr>
        <w:t>陶强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86BC3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1966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86BC3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86BC3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386BC3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22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386BC3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C55C0F" w:rsidRDefault="00386BC3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="00185D60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鄂2823刑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="00185D60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陶强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贩卖毒品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十五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年，并处没收财产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1</w:t>
      </w:r>
      <w:r w:rsidR="00185D60" w:rsidRPr="00C55C0F">
        <w:rPr>
          <w:rFonts w:ascii="仿宋_GB2312" w:eastAsia="仿宋_GB2312" w:hAnsi="仿宋"/>
          <w:color w:val="0C0C0C"/>
          <w:sz w:val="32"/>
          <w:szCs w:val="32"/>
        </w:rPr>
        <w:t>50</w:t>
      </w:r>
      <w:bookmarkStart w:id="0" w:name="_GoBack"/>
      <w:bookmarkEnd w:id="0"/>
      <w:r w:rsidR="00185D60" w:rsidRPr="00C55C0F">
        <w:rPr>
          <w:rFonts w:ascii="仿宋_GB2312" w:eastAsia="仿宋_GB2312" w:hAnsi="仿宋"/>
          <w:color w:val="0C0C0C"/>
          <w:sz w:val="32"/>
          <w:szCs w:val="32"/>
        </w:rPr>
        <w:t>00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元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，追缴</w:t>
      </w:r>
      <w:r w:rsidR="00185D60" w:rsidRPr="00C55C0F">
        <w:rPr>
          <w:rFonts w:ascii="仿宋_GB2312" w:eastAsia="仿宋_GB2312" w:hAnsi="仿宋"/>
          <w:color w:val="0C0C0C"/>
          <w:sz w:val="32"/>
          <w:szCs w:val="32"/>
        </w:rPr>
        <w:t>违法所得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10300元</w:t>
      </w:r>
      <w:r w:rsidR="00185D60" w:rsidRPr="00C55C0F">
        <w:rPr>
          <w:rFonts w:ascii="仿宋_GB2312" w:eastAsia="仿宋_GB2312" w:hAnsi="仿宋"/>
          <w:color w:val="0C0C0C"/>
          <w:sz w:val="32"/>
          <w:szCs w:val="32"/>
        </w:rPr>
        <w:t>。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2017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85D60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0546FE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185D60" w:rsidRPr="00C55C0F">
        <w:rPr>
          <w:rFonts w:ascii="仿宋_GB2312" w:eastAsia="仿宋_GB2312" w:hAnsi="仿宋" w:hint="eastAsia"/>
          <w:color w:val="0C0C0C"/>
          <w:sz w:val="32"/>
          <w:szCs w:val="32"/>
        </w:rPr>
        <w:t>湖北省宜昌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="00C55C0F" w:rsidRPr="00C55C0F">
        <w:rPr>
          <w:rFonts w:ascii="仿宋_GB2312" w:eastAsia="仿宋_GB2312" w:hAnsi="仿宋"/>
          <w:color w:val="0C0C0C"/>
          <w:sz w:val="32"/>
          <w:szCs w:val="32"/>
        </w:rPr>
        <w:t>2021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C55C0F" w:rsidRPr="00C55C0F">
        <w:rPr>
          <w:rFonts w:ascii="仿宋_GB2312" w:eastAsia="仿宋_GB2312" w:hAnsi="仿宋"/>
          <w:color w:val="0C0C0C"/>
          <w:sz w:val="32"/>
          <w:szCs w:val="32"/>
        </w:rPr>
        <w:t>4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C55C0F" w:rsidRPr="00C55C0F">
        <w:rPr>
          <w:rFonts w:ascii="仿宋_GB2312" w:eastAsia="仿宋_GB2312" w:hAnsi="仿宋"/>
          <w:color w:val="0C0C0C"/>
          <w:sz w:val="32"/>
          <w:szCs w:val="32"/>
        </w:rPr>
        <w:t>12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C55C0F" w:rsidRPr="00C55C0F">
        <w:rPr>
          <w:rFonts w:ascii="仿宋_GB2312" w:eastAsia="仿宋_GB2312" w:hAnsi="仿宋" w:hint="eastAsia"/>
          <w:color w:val="0C0C0C"/>
          <w:sz w:val="32"/>
          <w:szCs w:val="32"/>
        </w:rPr>
        <w:t>九</w:t>
      </w:r>
      <w:r w:rsidR="000546FE" w:rsidRPr="00C55C0F">
        <w:rPr>
          <w:rFonts w:ascii="仿宋_GB2312" w:eastAsia="仿宋_GB2312" w:hAnsi="仿宋" w:hint="eastAsia"/>
          <w:color w:val="0C0C0C"/>
          <w:sz w:val="32"/>
          <w:szCs w:val="32"/>
        </w:rPr>
        <w:t>个月；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刑期自20</w:t>
      </w:r>
      <w:r w:rsidR="00C55C0F" w:rsidRPr="00C55C0F">
        <w:rPr>
          <w:rFonts w:ascii="仿宋_GB2312" w:eastAsia="仿宋_GB2312" w:hAnsi="仿宋" w:cs="宋体"/>
          <w:kern w:val="0"/>
          <w:sz w:val="32"/>
          <w:szCs w:val="32"/>
        </w:rPr>
        <w:t>16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C55C0F" w:rsidRPr="00C55C0F">
        <w:rPr>
          <w:rFonts w:ascii="仿宋_GB2312" w:eastAsia="仿宋_GB2312" w:hAnsi="仿宋" w:cs="宋体"/>
          <w:kern w:val="0"/>
          <w:sz w:val="32"/>
          <w:szCs w:val="32"/>
        </w:rPr>
        <w:t>9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C55C0F" w:rsidRPr="00C55C0F">
        <w:rPr>
          <w:rFonts w:ascii="仿宋_GB2312" w:eastAsia="仿宋_GB2312" w:hAnsi="仿宋" w:cs="宋体"/>
          <w:kern w:val="0"/>
          <w:sz w:val="32"/>
          <w:szCs w:val="32"/>
        </w:rPr>
        <w:t>28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日起至20</w:t>
      </w:r>
      <w:r w:rsidR="00C55C0F" w:rsidRPr="00C55C0F">
        <w:rPr>
          <w:rFonts w:ascii="仿宋_GB2312" w:eastAsia="仿宋_GB2312" w:hAnsi="仿宋" w:cs="宋体"/>
          <w:kern w:val="0"/>
          <w:sz w:val="32"/>
          <w:szCs w:val="32"/>
        </w:rPr>
        <w:t>30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C55C0F" w:rsidRPr="00C55C0F">
        <w:rPr>
          <w:rFonts w:ascii="仿宋_GB2312" w:eastAsia="仿宋_GB2312" w:hAnsi="仿宋" w:cs="宋体"/>
          <w:kern w:val="0"/>
          <w:sz w:val="32"/>
          <w:szCs w:val="32"/>
        </w:rPr>
        <w:t>12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C55C0F" w:rsidRPr="00C55C0F">
        <w:rPr>
          <w:rFonts w:ascii="仿宋_GB2312" w:eastAsia="仿宋_GB2312" w:hAnsi="仿宋" w:cs="宋体"/>
          <w:kern w:val="0"/>
          <w:sz w:val="32"/>
          <w:szCs w:val="32"/>
        </w:rPr>
        <w:t>27</w:t>
      </w:r>
      <w:r w:rsidR="00C55C0F" w:rsidRPr="00C55C0F">
        <w:rPr>
          <w:rFonts w:ascii="仿宋_GB2312" w:eastAsia="仿宋_GB2312" w:hAnsi="仿宋" w:cs="宋体" w:hint="eastAsia"/>
          <w:kern w:val="0"/>
          <w:sz w:val="32"/>
          <w:szCs w:val="32"/>
        </w:rPr>
        <w:t>日止。</w:t>
      </w:r>
    </w:p>
    <w:p w:rsidR="000546FE" w:rsidRPr="00C55C0F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年7月，获得上次考核期表扬1个：2020年08月；本次考核期表扬4个：2021年02月，2021年08月，2023年05月，2023年11月；物质奖励3个：2022年04月，2022年11月，2024年05月，累计获得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个表扬。历次减刑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裁定证实该犯已执行财产性判项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3000元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2023年12月21日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22300元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财产性判项已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完毕。但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服刑期间的改造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表现</w:t>
      </w:r>
      <w:r w:rsidR="00C55C0F" w:rsidRPr="00C55C0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情况，减刑幅度应从严掌握。</w:t>
      </w:r>
    </w:p>
    <w:p w:rsidR="000546FE" w:rsidRPr="00C55C0F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C55C0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</w:t>
      </w:r>
      <w:r w:rsidRPr="00C55C0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分考核明细表、罪犯奖励审批表、罪犯评审鉴定表、罪犯确有悔改表现的书面证明材料、</w:t>
      </w:r>
      <w:r w:rsidR="00C55C0F" w:rsidRPr="00C55C0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财产刑</w:t>
      </w:r>
      <w:r w:rsidR="00C55C0F" w:rsidRPr="00C55C0F">
        <w:rPr>
          <w:rFonts w:ascii="仿宋_GB2312" w:eastAsia="仿宋_GB2312" w:hAnsi="仿宋"/>
          <w:color w:val="0C0C0C"/>
          <w:kern w:val="0"/>
          <w:sz w:val="32"/>
          <w:szCs w:val="32"/>
        </w:rPr>
        <w:t>履行</w:t>
      </w:r>
      <w:r w:rsidR="00C55C0F" w:rsidRPr="00C55C0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情况</w:t>
      </w:r>
      <w:r w:rsidR="00C55C0F" w:rsidRPr="00C55C0F">
        <w:rPr>
          <w:rFonts w:ascii="仿宋_GB2312" w:eastAsia="仿宋_GB2312" w:hAnsi="仿宋"/>
          <w:color w:val="0C0C0C"/>
          <w:kern w:val="0"/>
          <w:sz w:val="32"/>
          <w:szCs w:val="32"/>
        </w:rPr>
        <w:t>票据</w:t>
      </w:r>
      <w:r w:rsidR="00C55C0F" w:rsidRPr="00C55C0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、</w:t>
      </w:r>
      <w:r w:rsidRPr="00C55C0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C55C0F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C55C0F" w:rsidRPr="00C55C0F">
        <w:rPr>
          <w:rFonts w:ascii="仿宋_GB2312" w:eastAsia="仿宋_GB2312" w:hAnsi="仿宋" w:hint="eastAsia"/>
          <w:color w:val="0C0C0C"/>
          <w:sz w:val="32"/>
          <w:szCs w:val="32"/>
        </w:rPr>
        <w:t>陶强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C55C0F" w:rsidRPr="00C55C0F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0546FE" w:rsidRPr="00C55C0F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C55C0F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C55C0F" w:rsidRPr="00C55C0F">
        <w:rPr>
          <w:rFonts w:ascii="仿宋_GB2312" w:eastAsia="仿宋_GB2312" w:hAnsi="仿宋" w:hint="eastAsia"/>
          <w:color w:val="0C0C0C"/>
          <w:sz w:val="32"/>
          <w:szCs w:val="32"/>
        </w:rPr>
        <w:t>陶强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55C0F"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C55C0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0546FE" w:rsidRPr="00C55C0F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C55C0F">
        <w:rPr>
          <w:rFonts w:ascii="仿宋_GB2312" w:hAnsi="仿宋" w:hint="eastAsia"/>
          <w:color w:val="0C0C0C"/>
        </w:rPr>
        <w:t>此致</w:t>
      </w:r>
    </w:p>
    <w:p w:rsidR="000546FE" w:rsidRPr="00C55C0F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C55C0F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C55C0F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C55C0F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C55C0F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C55C0F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742966" w:rsidRPr="00C55C0F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870840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70840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C55C0F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0E" w:rsidRDefault="0026730E" w:rsidP="000546FE">
      <w:r>
        <w:separator/>
      </w:r>
    </w:p>
  </w:endnote>
  <w:endnote w:type="continuationSeparator" w:id="0">
    <w:p w:rsidR="0026730E" w:rsidRDefault="0026730E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0E" w:rsidRDefault="0026730E" w:rsidP="000546FE">
      <w:r>
        <w:separator/>
      </w:r>
    </w:p>
  </w:footnote>
  <w:footnote w:type="continuationSeparator" w:id="0">
    <w:p w:rsidR="0026730E" w:rsidRDefault="0026730E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85D60"/>
    <w:rsid w:val="0026730E"/>
    <w:rsid w:val="00386BC3"/>
    <w:rsid w:val="005A2944"/>
    <w:rsid w:val="005B4666"/>
    <w:rsid w:val="00742966"/>
    <w:rsid w:val="007633EA"/>
    <w:rsid w:val="00767699"/>
    <w:rsid w:val="007916AD"/>
    <w:rsid w:val="007C28EC"/>
    <w:rsid w:val="00870840"/>
    <w:rsid w:val="0090039E"/>
    <w:rsid w:val="009D474E"/>
    <w:rsid w:val="00AB7854"/>
    <w:rsid w:val="00B916C8"/>
    <w:rsid w:val="00C55C0F"/>
    <w:rsid w:val="00D77EC3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11</cp:revision>
  <dcterms:created xsi:type="dcterms:W3CDTF">2024-01-03T02:46:00Z</dcterms:created>
  <dcterms:modified xsi:type="dcterms:W3CDTF">2025-10-13T01:39:00Z</dcterms:modified>
</cp:coreProperties>
</file>