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09" w:rsidRDefault="00307EA5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260809" w:rsidRDefault="00307EA5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03446C">
        <w:rPr>
          <w:rFonts w:ascii="华文楷体" w:eastAsia="华文楷体" w:hAnsi="华文楷体" w:hint="eastAsia"/>
          <w:sz w:val="28"/>
          <w:szCs w:val="28"/>
        </w:rPr>
        <w:t>0215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260809" w:rsidRDefault="00260809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260809" w:rsidRDefault="00307EA5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罪犯高安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磊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男，1997年10月17日生，土家族，初中，原户籍所在地：湖北省恩施市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湖北省宜昌市中级人民法院于2016年10月20日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(2016)鄂2801刑初237号刑事判决，认定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高安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磊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犯抢劫罪,聚众斗殴罪,寻衅滋事罪，判处有期徒刑十三年，罚金6000元，共同退赔被害人经济损失3280元（其中高安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磊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退赔1098.33元）。宣判后，其同案被告人不服，提出上诉。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湖北省恩施土家族苗族自治州中级人民法院于2016年12月23日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(2016)鄂28刑终188号刑事裁定：驳回上诉，维持原判。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发生法律效力后，于2017年2月22日交付执行。2019年12月23日经湖北</w:t>
      </w:r>
      <w:r>
        <w:rPr>
          <w:rFonts w:ascii="仿宋" w:eastAsia="仿宋" w:hAnsi="仿宋" w:hint="eastAsia"/>
          <w:color w:val="0C0C0C"/>
          <w:sz w:val="32"/>
          <w:szCs w:val="32"/>
        </w:rPr>
        <w:t>省宜昌市中级人民法院裁定减刑八个月，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2022年12月16日经湖北</w:t>
      </w:r>
      <w:r>
        <w:rPr>
          <w:rFonts w:ascii="仿宋" w:eastAsia="仿宋" w:hAnsi="仿宋" w:hint="eastAsia"/>
          <w:color w:val="0C0C0C"/>
          <w:sz w:val="32"/>
          <w:szCs w:val="32"/>
        </w:rPr>
        <w:t>省宜昌市中级人民法院裁定减刑八个月。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自2016年2月4日起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2027年10月3日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260809" w:rsidRDefault="00307EA5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260809" w:rsidRDefault="00307EA5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高安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磊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现从事班线长劳动，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 w:rsidR="003C4571"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</w:t>
      </w:r>
      <w:r w:rsidR="003C4571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个：2024年09月，表扬及物质奖励4个：2022年06月、2022年11月、2023年10月、2024年03月，物质奖励1个：</w:t>
      </w:r>
      <w:r w:rsidR="003C4571">
        <w:rPr>
          <w:rFonts w:ascii="仿宋_GB2312" w:eastAsia="仿宋_GB2312" w:hAnsi="仿宋" w:cs="宋体" w:hint="eastAsia"/>
          <w:kern w:val="0"/>
          <w:sz w:val="32"/>
          <w:szCs w:val="32"/>
        </w:rPr>
        <w:t>2021年12月、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2023年04月，并获得</w:t>
      </w:r>
      <w:r w:rsidRPr="00307EA5">
        <w:rPr>
          <w:rFonts w:ascii="仿宋_GB2312" w:eastAsia="仿宋_GB2312" w:hAnsi="仿宋" w:cs="宋体" w:hint="eastAsia"/>
          <w:kern w:val="0"/>
          <w:sz w:val="32"/>
          <w:szCs w:val="32"/>
        </w:rPr>
        <w:t>2021年、2022年、2023年监狱积极改造分子</w:t>
      </w:r>
      <w:r w:rsidR="00694754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307EA5">
        <w:rPr>
          <w:rFonts w:ascii="仿宋_GB2312" w:eastAsia="仿宋_GB2312" w:hAnsi="仿宋" w:cs="宋体" w:hint="eastAsia"/>
          <w:kern w:val="0"/>
          <w:sz w:val="32"/>
          <w:szCs w:val="32"/>
        </w:rPr>
        <w:t>2023年省级积极改造分子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。历次减刑裁定证实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产刑已履行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完毕。该犯系因抢劫</w:t>
      </w:r>
      <w:r w:rsidR="00DE61D9">
        <w:rPr>
          <w:rFonts w:ascii="仿宋_GB2312" w:eastAsia="仿宋_GB2312" w:hAnsi="仿宋" w:cs="宋体" w:hint="eastAsia"/>
          <w:kern w:val="0"/>
          <w:sz w:val="32"/>
          <w:szCs w:val="32"/>
        </w:rPr>
        <w:t>罪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被判处十年以上有期徒刑的罪犯。综合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考量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其犯罪性质和具体情节、社会危害程度，交付执行后的一贯表现等因素，应从严掌握减刑幅度。</w:t>
      </w:r>
      <w:r w:rsidR="00DE61D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同时，罪犯确有悔改表现，考核内获得的表扬个数超过基准表扬个数，且被评为监狱级（省级改造积极分子），应酌情增加减刑幅度。</w:t>
      </w:r>
    </w:p>
    <w:p w:rsidR="00260809" w:rsidRDefault="00307EA5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260809" w:rsidRDefault="00307EA5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罪犯高安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磊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能够认罪悔罪，认真遵守法律法规及监规，接受教育改造；积极参加思想、文化、职业技术教育；积极参加劳动，完成生产任务。自上次裁定减刑送达以来,已过一年六个月，确有悔改表现，符合减刑条件。</w:t>
      </w:r>
    </w:p>
    <w:p w:rsidR="00260809" w:rsidRDefault="00307EA5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根据《中华人民共和国监狱法》第二十九条、《中华人民共和国刑法》第七十八条第一款、《中华人民共和国刑事诉讼法》第二百七十三条第二款之规定，建议将罪犯高安磊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8332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260809" w:rsidRDefault="00307EA5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260809" w:rsidRDefault="00307EA5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260809" w:rsidRDefault="00260809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260809" w:rsidRDefault="00260809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260809" w:rsidRDefault="00307EA5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260809" w:rsidRDefault="00307EA5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03446C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260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BA" w:rsidRDefault="00F02FBA" w:rsidP="003C4571">
      <w:r>
        <w:separator/>
      </w:r>
    </w:p>
  </w:endnote>
  <w:endnote w:type="continuationSeparator" w:id="0">
    <w:p w:rsidR="00F02FBA" w:rsidRDefault="00F02FBA" w:rsidP="003C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BA" w:rsidRDefault="00F02FBA" w:rsidP="003C4571">
      <w:r>
        <w:separator/>
      </w:r>
    </w:p>
  </w:footnote>
  <w:footnote w:type="continuationSeparator" w:id="0">
    <w:p w:rsidR="00F02FBA" w:rsidRDefault="00F02FBA" w:rsidP="003C4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ABEFEF72"/>
    <w:rsid w:val="F4DB02E8"/>
    <w:rsid w:val="0003446C"/>
    <w:rsid w:val="000546FE"/>
    <w:rsid w:val="000F019B"/>
    <w:rsid w:val="001751E0"/>
    <w:rsid w:val="001B27E5"/>
    <w:rsid w:val="001C36B6"/>
    <w:rsid w:val="00260809"/>
    <w:rsid w:val="00307EA5"/>
    <w:rsid w:val="003642A9"/>
    <w:rsid w:val="0038266F"/>
    <w:rsid w:val="00383792"/>
    <w:rsid w:val="00383D77"/>
    <w:rsid w:val="003C4571"/>
    <w:rsid w:val="003E2CF2"/>
    <w:rsid w:val="004422D0"/>
    <w:rsid w:val="004F1793"/>
    <w:rsid w:val="00521899"/>
    <w:rsid w:val="005A2944"/>
    <w:rsid w:val="005B12EC"/>
    <w:rsid w:val="00694754"/>
    <w:rsid w:val="007114CA"/>
    <w:rsid w:val="00730DE0"/>
    <w:rsid w:val="007633EA"/>
    <w:rsid w:val="007916AD"/>
    <w:rsid w:val="00833280"/>
    <w:rsid w:val="0090039E"/>
    <w:rsid w:val="009741B2"/>
    <w:rsid w:val="009D474E"/>
    <w:rsid w:val="00AB7854"/>
    <w:rsid w:val="00BC0A38"/>
    <w:rsid w:val="00CE6A51"/>
    <w:rsid w:val="00DE61D9"/>
    <w:rsid w:val="00E33D99"/>
    <w:rsid w:val="00E511AE"/>
    <w:rsid w:val="00EE734D"/>
    <w:rsid w:val="00F02FBA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87B158C"/>
    <w:rsid w:val="796F016F"/>
    <w:rsid w:val="7F7C9817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9</cp:revision>
  <cp:lastPrinted>2024-09-17T08:19:00Z</cp:lastPrinted>
  <dcterms:created xsi:type="dcterms:W3CDTF">2025-03-08T02:31:00Z</dcterms:created>
  <dcterms:modified xsi:type="dcterms:W3CDTF">2025-11-28T03:08:00Z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62DB8208697FAAB8F67AAE68C6DF41FF</vt:lpwstr>
  </property>
</Properties>
</file>