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DF1A6F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553926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553926">
              <w:rPr>
                <w:rFonts w:ascii="华文楷体" w:eastAsia="华文楷体" w:hAnsi="华文楷体" w:hint="eastAsia"/>
                <w:sz w:val="28"/>
                <w:szCs w:val="28"/>
              </w:rPr>
              <w:t>0185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 w:rsidTr="00DE2EA7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黎光伟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1988年2月16日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湖北省荆州市荆州区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土家族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2016年7月27日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DC7CE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DC7CEF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湖北省宜昌市中级人民法院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5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12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28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(2015)鄂宜昌中刑初字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第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00056号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黎光伟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贩卖、运输毒品罪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无期徒刑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剥夺政治权利终身，并处没收个人全部财产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黎光伟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湖北省高级人民法院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湖北省高级人民法院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2016年7月4日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(2016)鄂刑终202号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2016年7月27日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2019年11月18日经湖北省高级人民法院裁定减刑为有期徒刑二十二年，剥夺政治权利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改为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十年。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2019年11月18日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2041年11月17日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</w:t>
            </w:r>
            <w:r w:rsidR="00CD00C7"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DC7CEF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本次考核期内获得表扬1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2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个：2019年07月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、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2019年12月、2020年04月、2020年09月、2020年12月、2021年05月、2021年07月、2021年12月、2022年05月、2022年10月、2023年03月、2023年08月，物质奖励3个：2024年02月、2024年07月、2024年12月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并分别获得2019年、2020年、2023年监狱改造积极分子。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2022年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2月28日执行</w:t>
            </w:r>
            <w:r w:rsidR="008E0016">
              <w:rPr>
                <w:rFonts w:ascii="仿宋" w:eastAsia="仿宋" w:hAnsi="仿宋" w:hint="eastAsia"/>
                <w:noProof/>
                <w:sz w:val="32"/>
                <w:szCs w:val="32"/>
              </w:rPr>
              <w:t>罚罚没款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3000元，2024年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1月18日执行罚没款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4400元，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2022年12月12日湖北省宜昌市中级人民法院作出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（2022）鄂05执126号之二执行裁定书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，终结本次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lastRenderedPageBreak/>
              <w:t>执行程序</w:t>
            </w:r>
            <w:r w:rsidRPr="008B3D92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但综合考量犯罪情节、社会危害程度，财产性判项执行情况，交付执行后的一贯改造表现，应从严报请减刑幅度</w:t>
            </w:r>
            <w:r w:rsidR="00AF270D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 w:rsidRPr="00DC7CEF">
              <w:rPr>
                <w:rFonts w:ascii="仿宋" w:eastAsia="仿宋" w:hAnsi="仿宋"/>
                <w:noProof/>
                <w:sz w:val="32"/>
                <w:szCs w:val="32"/>
              </w:rPr>
              <w:t>同时，罪犯确</w:t>
            </w:r>
            <w:r w:rsidR="008E0016">
              <w:rPr>
                <w:rFonts w:ascii="仿宋" w:eastAsia="仿宋" w:hAnsi="仿宋"/>
                <w:noProof/>
                <w:sz w:val="32"/>
                <w:szCs w:val="32"/>
              </w:rPr>
              <w:t>有悔改表现，考核内获得的表扬个数超过基准表扬个数，且被评为监狱</w:t>
            </w:r>
            <w:r w:rsidRPr="00DC7CEF">
              <w:rPr>
                <w:rFonts w:ascii="仿宋" w:eastAsia="仿宋" w:hAnsi="仿宋"/>
                <w:noProof/>
                <w:sz w:val="32"/>
                <w:szCs w:val="32"/>
              </w:rPr>
              <w:t>改造积极分子，应酌情增加减刑幅度。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</w:t>
            </w:r>
            <w:r w:rsidR="00ED5C7D" w:rsidRPr="00ED5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、财产</w:t>
            </w:r>
            <w:proofErr w:type="gramStart"/>
            <w:r w:rsidR="00ED5C7D" w:rsidRPr="00ED5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 w:rsidR="00ED5C7D" w:rsidRPr="00ED5C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履行情况的有关单据、监狱内消费明细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、监区对该犯呈报减刑的讨论记录、监狱评审委员会和监狱长办公会对该犯减刑的意见。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黎光伟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二年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根据《中华人民共和国监狱法》第二十九条、《中华人民共和国刑法》第七十八、</w:t>
            </w:r>
            <w:r w:rsidR="005100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第七十九条，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《中华人民共和国刑事诉讼法》第二百</w:t>
            </w:r>
            <w:r w:rsidR="005100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bookmarkStart w:id="0" w:name="_GoBack"/>
            <w:bookmarkEnd w:id="0"/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黎光伟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8E0016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九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个月</w:t>
            </w:r>
            <w:r w:rsidR="00166BBD"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，剥夺政治权利十年</w:t>
            </w:r>
            <w:r w:rsidR="00166BBD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不变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8E0016" w:rsidRDefault="008E0016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CD00C7" w:rsidRPr="00223408" w:rsidRDefault="00CD00C7" w:rsidP="00553926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5539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5539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47" w:rsidRDefault="00B07D47">
      <w:r>
        <w:separator/>
      </w:r>
    </w:p>
  </w:endnote>
  <w:endnote w:type="continuationSeparator" w:id="0">
    <w:p w:rsidR="00B07D47" w:rsidRDefault="00B0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47" w:rsidRDefault="00B07D47">
      <w:r>
        <w:separator/>
      </w:r>
    </w:p>
  </w:footnote>
  <w:footnote w:type="continuationSeparator" w:id="0">
    <w:p w:rsidR="00B07D47" w:rsidRDefault="00B0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21ACE"/>
    <w:rsid w:val="00053C62"/>
    <w:rsid w:val="00060BA5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E60"/>
    <w:rsid w:val="00157CA9"/>
    <w:rsid w:val="00166BBD"/>
    <w:rsid w:val="001771C4"/>
    <w:rsid w:val="001828F7"/>
    <w:rsid w:val="00183F94"/>
    <w:rsid w:val="001913FD"/>
    <w:rsid w:val="00191E13"/>
    <w:rsid w:val="00192DF1"/>
    <w:rsid w:val="00193B11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54D3"/>
    <w:rsid w:val="00343A83"/>
    <w:rsid w:val="003572E1"/>
    <w:rsid w:val="00362A81"/>
    <w:rsid w:val="00362D45"/>
    <w:rsid w:val="00371071"/>
    <w:rsid w:val="00377647"/>
    <w:rsid w:val="00390A58"/>
    <w:rsid w:val="00395044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52D"/>
    <w:rsid w:val="004B58A5"/>
    <w:rsid w:val="004B7A76"/>
    <w:rsid w:val="004C0346"/>
    <w:rsid w:val="004C04FF"/>
    <w:rsid w:val="004C1D22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008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53926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B73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5080"/>
    <w:rsid w:val="008964B3"/>
    <w:rsid w:val="008B2745"/>
    <w:rsid w:val="008B3D92"/>
    <w:rsid w:val="008B4BF1"/>
    <w:rsid w:val="008B4E7A"/>
    <w:rsid w:val="008C2CBB"/>
    <w:rsid w:val="008E0016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270D"/>
    <w:rsid w:val="00AF71E1"/>
    <w:rsid w:val="00B03B27"/>
    <w:rsid w:val="00B04B71"/>
    <w:rsid w:val="00B07D47"/>
    <w:rsid w:val="00B12B37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0314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35BA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C7CEF"/>
    <w:rsid w:val="00DD6D44"/>
    <w:rsid w:val="00DE2E0C"/>
    <w:rsid w:val="00DE2EA7"/>
    <w:rsid w:val="00DE4363"/>
    <w:rsid w:val="00DF1A6F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4FCF"/>
    <w:rsid w:val="00EB575A"/>
    <w:rsid w:val="00EC0607"/>
    <w:rsid w:val="00EC4D3D"/>
    <w:rsid w:val="00EC7FCD"/>
    <w:rsid w:val="00ED5C7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65A5E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CC60-0061-4B6E-8649-FD8151DA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186</Words>
  <Characters>1063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微软中国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13</cp:revision>
  <cp:lastPrinted>2018-06-05T07:14:00Z</cp:lastPrinted>
  <dcterms:created xsi:type="dcterms:W3CDTF">2025-05-15T09:32:00Z</dcterms:created>
  <dcterms:modified xsi:type="dcterms:W3CDTF">2025-11-28T02:52:00Z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