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4C" w:rsidRDefault="00761A66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79674C" w:rsidRDefault="00761A66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B313F3">
        <w:rPr>
          <w:rFonts w:ascii="华文楷体" w:eastAsia="华文楷体" w:hAnsi="华文楷体" w:hint="eastAsia"/>
          <w:sz w:val="28"/>
          <w:szCs w:val="28"/>
        </w:rPr>
        <w:t>0219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79674C" w:rsidRDefault="0079674C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79674C" w:rsidRDefault="00761A66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罪犯刘爽，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男，1989年4月20日生，汉族，初中，原户籍所在地：湖北省建始县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湖北省恩施市人民法院于2022年1月26日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(2021)鄂2801刑初528号刑事判决，认定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刘爽犯贩卖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、运输毒品罪，判处有期徒刑十五年，没收财产70000元。宣判后，刘爽及其同案被告人不服，提出上诉。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湖北省恩施土家族苗族自治州中级人民法院于2022年4月2日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(2022)鄂28刑终52号刑事裁定：驳回上诉，维持原判。</w:t>
      </w:r>
      <w:r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发生法律效力后，于2022年</w:t>
      </w:r>
      <w:r w:rsidR="002D76A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月2</w:t>
      </w:r>
      <w:r w:rsidR="002D76A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自2021年5月30日</w:t>
      </w:r>
      <w:r>
        <w:rPr>
          <w:rFonts w:ascii="仿宋" w:eastAsia="仿宋" w:hAnsi="仿宋" w:hint="eastAsia"/>
          <w:color w:val="0C0C0C"/>
          <w:sz w:val="32"/>
          <w:szCs w:val="32"/>
        </w:rPr>
        <w:t>起至2036年5月29日止。</w:t>
      </w:r>
    </w:p>
    <w:p w:rsidR="0079674C" w:rsidRDefault="00761A66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悔改表现，具体事实如下：</w:t>
      </w:r>
    </w:p>
    <w:p w:rsidR="0079674C" w:rsidRDefault="00635E40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刘爽现从事班线长劳动，自入监以来，能够做到认罪悔罪，认真遵守法律法规及监规，接受教育改造；积极参加思想、文化、职业技术教育；积极参加劳动，努力完成任务。本次考核期内获得表扬4个：2023年04月、2023年10月、2024年04月、2024年10月。2025年2月27日执行罚没款400元，2022年10月12日湖北省恩施市人民法院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（2022）鄂2801执4232号执行裁定书终结本次执行程序。综合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考量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其犯罪性质和具体情节、社会危害程度、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原判刑罚及生效裁判中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的履行情况、</w:t>
      </w:r>
      <w:r>
        <w:rPr>
          <w:rFonts w:ascii="仿宋" w:eastAsia="仿宋" w:hAnsi="仿宋" w:hint="eastAsia"/>
          <w:color w:val="0C0C0C"/>
          <w:sz w:val="32"/>
          <w:szCs w:val="32"/>
        </w:rPr>
        <w:t>交付执行后的一贯表现因素，应从严掌握减刑幅度</w:t>
      </w:r>
      <w:r w:rsidR="00761A66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79674C" w:rsidRDefault="00761A66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lastRenderedPageBreak/>
        <w:t>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79674C" w:rsidRDefault="00761A66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罪犯刘爽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能够认罪悔罪，认真遵守法律法规及监规，接受教育改造；积极参加思想、文化、职业技术教育；积极参加劳动，完成生产任务。自入监以来,首次减刑已过二年，确有悔改表现，符合减刑条件。</w:t>
      </w:r>
    </w:p>
    <w:p w:rsidR="0079674C" w:rsidRDefault="00761A66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根据《中华人民共和国监狱法》第二十九条、《中华人民共和国刑法》第七十八条第一款、《中华人民共和国刑事诉讼法》第二百七十三条第二款之规定，建议将罪犯刘爽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2D76A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79674C" w:rsidRDefault="00761A66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79674C" w:rsidRDefault="00761A66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79674C" w:rsidRDefault="0079674C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79674C" w:rsidRDefault="0079674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79674C" w:rsidRDefault="00761A66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79674C" w:rsidRDefault="00761A66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B313F3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796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40" w:rsidRDefault="00F10D40" w:rsidP="002D76AA">
      <w:r>
        <w:separator/>
      </w:r>
    </w:p>
  </w:endnote>
  <w:endnote w:type="continuationSeparator" w:id="0">
    <w:p w:rsidR="00F10D40" w:rsidRDefault="00F10D40" w:rsidP="002D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40" w:rsidRDefault="00F10D40" w:rsidP="002D76AA">
      <w:r>
        <w:separator/>
      </w:r>
    </w:p>
  </w:footnote>
  <w:footnote w:type="continuationSeparator" w:id="0">
    <w:p w:rsidR="00F10D40" w:rsidRDefault="00F10D40" w:rsidP="002D7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88F9F203"/>
    <w:rsid w:val="FCFF64C5"/>
    <w:rsid w:val="000546FE"/>
    <w:rsid w:val="000F019B"/>
    <w:rsid w:val="001751E0"/>
    <w:rsid w:val="001B27E5"/>
    <w:rsid w:val="001C36B6"/>
    <w:rsid w:val="002D76AA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635E40"/>
    <w:rsid w:val="007114CA"/>
    <w:rsid w:val="00730DE0"/>
    <w:rsid w:val="00761A66"/>
    <w:rsid w:val="007633EA"/>
    <w:rsid w:val="007916AD"/>
    <w:rsid w:val="0079674C"/>
    <w:rsid w:val="008B27DF"/>
    <w:rsid w:val="0090039E"/>
    <w:rsid w:val="009741B2"/>
    <w:rsid w:val="009D474E"/>
    <w:rsid w:val="00AB7854"/>
    <w:rsid w:val="00B313F3"/>
    <w:rsid w:val="00BC0A38"/>
    <w:rsid w:val="00CE6A51"/>
    <w:rsid w:val="00E33D99"/>
    <w:rsid w:val="00E511AE"/>
    <w:rsid w:val="00EE734D"/>
    <w:rsid w:val="00F10D40"/>
    <w:rsid w:val="00FB7F46"/>
    <w:rsid w:val="08786C11"/>
    <w:rsid w:val="167329C1"/>
    <w:rsid w:val="2ADC2C65"/>
    <w:rsid w:val="2D214E25"/>
    <w:rsid w:val="37006BE7"/>
    <w:rsid w:val="4573426D"/>
    <w:rsid w:val="47F43FF3"/>
    <w:rsid w:val="4CEB7CA2"/>
    <w:rsid w:val="57FF43E8"/>
    <w:rsid w:val="63C76813"/>
    <w:rsid w:val="66B87784"/>
    <w:rsid w:val="67BB32B6"/>
    <w:rsid w:val="6E160595"/>
    <w:rsid w:val="74DF59AC"/>
    <w:rsid w:val="754278D2"/>
    <w:rsid w:val="754E73B3"/>
    <w:rsid w:val="77424DB5"/>
    <w:rsid w:val="7FE51FB6"/>
    <w:rsid w:val="7FFDB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6</cp:revision>
  <cp:lastPrinted>2024-09-17T16:19:00Z</cp:lastPrinted>
  <dcterms:created xsi:type="dcterms:W3CDTF">2025-03-08T10:31:00Z</dcterms:created>
  <dcterms:modified xsi:type="dcterms:W3CDTF">2025-11-28T03:10:00Z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5F57D29E8FDD466DA9E8266B9DD00F8E_12</vt:lpwstr>
  </property>
</Properties>
</file>